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5DA" w:rsidRPr="00AD15DA" w:rsidRDefault="00AD15DA" w:rsidP="00AD15DA">
      <w:pPr>
        <w:jc w:val="center"/>
        <w:rPr>
          <w:b/>
          <w:sz w:val="28"/>
          <w:szCs w:val="28"/>
          <w:lang w:val="uk-UA"/>
        </w:rPr>
      </w:pPr>
      <w:r w:rsidRPr="00AD15DA">
        <w:rPr>
          <w:b/>
          <w:sz w:val="28"/>
          <w:szCs w:val="28"/>
          <w:lang w:val="uk-UA"/>
        </w:rPr>
        <w:t>Рішення</w:t>
      </w:r>
    </w:p>
    <w:p w:rsidR="00AD15DA" w:rsidRPr="00AD15DA" w:rsidRDefault="00AD15DA" w:rsidP="00AD15DA">
      <w:pPr>
        <w:jc w:val="center"/>
        <w:rPr>
          <w:b/>
          <w:sz w:val="28"/>
          <w:szCs w:val="28"/>
          <w:lang w:val="uk-UA"/>
        </w:rPr>
      </w:pPr>
      <w:r w:rsidRPr="00AD15DA">
        <w:rPr>
          <w:b/>
          <w:sz w:val="28"/>
          <w:szCs w:val="28"/>
          <w:lang w:val="uk-UA"/>
        </w:rPr>
        <w:t xml:space="preserve">колегії Департаменту науки і освіти </w:t>
      </w:r>
    </w:p>
    <w:p w:rsidR="00AD15DA" w:rsidRPr="00575EFF" w:rsidRDefault="00AD15DA" w:rsidP="00AD15DA">
      <w:pPr>
        <w:jc w:val="center"/>
        <w:rPr>
          <w:b/>
          <w:sz w:val="28"/>
          <w:szCs w:val="28"/>
          <w:lang w:val="uk-UA"/>
        </w:rPr>
      </w:pPr>
      <w:r w:rsidRPr="00575EFF">
        <w:rPr>
          <w:b/>
          <w:sz w:val="28"/>
          <w:szCs w:val="28"/>
          <w:lang w:val="uk-UA"/>
        </w:rPr>
        <w:t>Харківської обласної державної адміністрації</w:t>
      </w:r>
    </w:p>
    <w:p w:rsidR="00AD15DA" w:rsidRPr="00AD15DA" w:rsidRDefault="00AD15DA" w:rsidP="00AD15DA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:rsidR="00AD15DA" w:rsidRPr="00AD15DA" w:rsidRDefault="000D0B09" w:rsidP="00AD15DA">
      <w:pPr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16 червня</w:t>
      </w:r>
      <w:r w:rsidR="00575EFF">
        <w:rPr>
          <w:bCs/>
          <w:sz w:val="28"/>
          <w:szCs w:val="28"/>
          <w:lang w:val="uk-UA"/>
        </w:rPr>
        <w:t xml:space="preserve"> 2021</w:t>
      </w:r>
      <w:r w:rsidR="00AD15DA" w:rsidRPr="00AD15DA">
        <w:rPr>
          <w:bCs/>
          <w:sz w:val="28"/>
          <w:szCs w:val="28"/>
          <w:lang w:val="uk-UA"/>
        </w:rPr>
        <w:t xml:space="preserve"> року </w:t>
      </w:r>
    </w:p>
    <w:p w:rsidR="00AD15DA" w:rsidRPr="00FA3FF6" w:rsidRDefault="00AD15DA" w:rsidP="00AD15DA">
      <w:pPr>
        <w:pStyle w:val="2"/>
        <w:keepNext w:val="0"/>
        <w:rPr>
          <w:sz w:val="28"/>
          <w:szCs w:val="28"/>
        </w:rPr>
      </w:pPr>
    </w:p>
    <w:p w:rsidR="002154FB" w:rsidRPr="002154FB" w:rsidRDefault="002154FB" w:rsidP="002154FB">
      <w:pPr>
        <w:spacing w:line="276" w:lineRule="auto"/>
        <w:ind w:right="282" w:firstLine="567"/>
        <w:jc w:val="center"/>
        <w:rPr>
          <w:b/>
          <w:sz w:val="28"/>
          <w:szCs w:val="28"/>
          <w:lang w:val="uk-UA"/>
        </w:rPr>
      </w:pPr>
      <w:r w:rsidRPr="002154FB">
        <w:rPr>
          <w:b/>
          <w:sz w:val="28"/>
          <w:szCs w:val="28"/>
          <w:lang w:val="uk-UA"/>
        </w:rPr>
        <w:t xml:space="preserve">Про умови проведення </w:t>
      </w:r>
      <w:r w:rsidRPr="002154FB">
        <w:rPr>
          <w:b/>
          <w:color w:val="000000"/>
          <w:sz w:val="28"/>
          <w:szCs w:val="28"/>
          <w:lang w:val="uk-UA"/>
        </w:rPr>
        <w:t xml:space="preserve">регіонального </w:t>
      </w:r>
      <w:r w:rsidRPr="002154FB">
        <w:rPr>
          <w:b/>
          <w:sz w:val="28"/>
          <w:szCs w:val="28"/>
          <w:lang w:val="uk-UA"/>
        </w:rPr>
        <w:t>баттлу «Супер-їдальня»</w:t>
      </w:r>
    </w:p>
    <w:p w:rsidR="002154FB" w:rsidRDefault="002154FB" w:rsidP="002154FB">
      <w:pPr>
        <w:shd w:val="clear" w:color="auto" w:fill="FFFFFF"/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</w:p>
    <w:p w:rsidR="002154FB" w:rsidRPr="002154FB" w:rsidRDefault="002154FB" w:rsidP="002154FB">
      <w:pPr>
        <w:shd w:val="clear" w:color="auto" w:fill="FFFFFF"/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  <w:r w:rsidRPr="002154FB">
        <w:rPr>
          <w:sz w:val="28"/>
          <w:szCs w:val="28"/>
          <w:lang w:val="uk-UA"/>
        </w:rPr>
        <w:t xml:space="preserve">Заслухавши інформацію заступника директора Департаменту науки і освіти Харківської обласної державної адміністрації – начальника управління освіти  Ольги АЛФЬОРОВОЇ про умови проведення регіонального баттлу «Супер-їдальня», колегія Департаменту науки і освіти </w:t>
      </w:r>
      <w:r>
        <w:rPr>
          <w:sz w:val="28"/>
          <w:szCs w:val="28"/>
          <w:lang w:val="uk-UA"/>
        </w:rPr>
        <w:t xml:space="preserve">Харківської обласної державної адміністрації </w:t>
      </w:r>
      <w:r w:rsidRPr="002154FB">
        <w:rPr>
          <w:sz w:val="28"/>
          <w:szCs w:val="28"/>
          <w:lang w:val="uk-UA"/>
        </w:rPr>
        <w:t xml:space="preserve">зазначає, що в контексті </w:t>
      </w:r>
      <w:r w:rsidRPr="002154FB">
        <w:rPr>
          <w:color w:val="000000"/>
          <w:sz w:val="28"/>
          <w:szCs w:val="28"/>
          <w:lang w:val="uk-UA"/>
        </w:rPr>
        <w:t xml:space="preserve">реалізації Регіонального плану </w:t>
      </w:r>
      <w:r w:rsidRPr="002154FB">
        <w:rPr>
          <w:sz w:val="28"/>
          <w:szCs w:val="28"/>
          <w:lang w:val="uk-UA"/>
        </w:rPr>
        <w:t>щодо створення належних умов для безпечного харчування в закладах освіти на 2021 рік</w:t>
      </w:r>
      <w:r w:rsidRPr="002154FB">
        <w:rPr>
          <w:color w:val="000000"/>
          <w:sz w:val="28"/>
          <w:szCs w:val="28"/>
          <w:lang w:val="uk-UA"/>
        </w:rPr>
        <w:t xml:space="preserve">у, у зв’язку з набуттям 1 січня 2021 року чинності нового Санітарного регламенту для закладів загальної середньої освіти (наказ Міністерства охорони здоров'я України від 25.09.2020 № 2205, зареєстрований у </w:t>
      </w:r>
      <w:r w:rsidR="00DC6320">
        <w:rPr>
          <w:color w:val="000000"/>
          <w:sz w:val="28"/>
          <w:szCs w:val="28"/>
          <w:lang w:val="uk-UA"/>
        </w:rPr>
        <w:t>Міністерстві юстиції України</w:t>
      </w:r>
      <w:r w:rsidRPr="002154FB">
        <w:rPr>
          <w:color w:val="000000"/>
          <w:sz w:val="28"/>
          <w:szCs w:val="28"/>
          <w:lang w:val="uk-UA"/>
        </w:rPr>
        <w:t xml:space="preserve"> від 10.11.2020 № 1111/35394), постанови Кабінету Міністрів України </w:t>
      </w:r>
      <w:r w:rsidRPr="002154FB">
        <w:rPr>
          <w:bCs/>
          <w:sz w:val="28"/>
          <w:szCs w:val="28"/>
          <w:lang w:val="uk-UA"/>
        </w:rPr>
        <w:t>від 24 березня 2021 р. № 305 «Про затвердження норм та Порядку організації харчування у закладах освіти та дитячих закладах оздоровлення та відпочинку»</w:t>
      </w:r>
      <w:r w:rsidRPr="002154FB">
        <w:rPr>
          <w:sz w:val="28"/>
          <w:szCs w:val="28"/>
          <w:lang w:val="uk-UA"/>
        </w:rPr>
        <w:t xml:space="preserve"> </w:t>
      </w:r>
      <w:r w:rsidR="00DC6320">
        <w:rPr>
          <w:sz w:val="28"/>
          <w:szCs w:val="28"/>
          <w:lang w:val="uk-UA"/>
        </w:rPr>
        <w:t xml:space="preserve">(зі змінами) </w:t>
      </w:r>
      <w:r w:rsidRPr="002154FB">
        <w:rPr>
          <w:sz w:val="28"/>
          <w:szCs w:val="28"/>
          <w:lang w:val="uk-UA"/>
        </w:rPr>
        <w:t xml:space="preserve">та відповідно до завдань Національної стратегії розбудови безпечного і здорового освітнього середовища у новій українській школі (Указ Президента України від 25 травня 2020 року № 195/2020), з метою реформування системи шкільного харчування,  популяризації нових підходів до організації харчування учнів закладів загальної середньої освіти  та формування у них навичок і культури здорового харчування запропоновано проведення </w:t>
      </w:r>
      <w:r w:rsidRPr="002154FB">
        <w:rPr>
          <w:color w:val="000000"/>
          <w:sz w:val="28"/>
          <w:szCs w:val="28"/>
          <w:lang w:val="uk-UA"/>
        </w:rPr>
        <w:t xml:space="preserve">регіонального </w:t>
      </w:r>
      <w:r w:rsidRPr="002154FB">
        <w:rPr>
          <w:sz w:val="28"/>
          <w:szCs w:val="28"/>
          <w:lang w:val="uk-UA"/>
        </w:rPr>
        <w:t>баттлу «Супер-їдальня». Для оперативного і змістовного висвітлення етапів проходження реформи системи харчування в закладах загальної середньої освіти та сприяння поширенню успішного досвіду надання якісних послуг з харчування учнів інформаційні матеріали про кращі практики організації харчування в закладах освіти планується розмістити на офіційних сайтах закладів освіти та Департаменту науки і освіти Харківської обласної державної адміністрації.</w:t>
      </w:r>
    </w:p>
    <w:p w:rsidR="002154FB" w:rsidRPr="002154FB" w:rsidRDefault="002154FB" w:rsidP="002154FB">
      <w:pPr>
        <w:shd w:val="clear" w:color="auto" w:fill="FFFFFF"/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  <w:r w:rsidRPr="002154FB">
        <w:rPr>
          <w:sz w:val="28"/>
          <w:szCs w:val="28"/>
          <w:lang w:val="uk-UA"/>
        </w:rPr>
        <w:t>В умовах проведення регіонального баттлу «Супер-їдальня» визначено загальні питання, мета і завдання, порядок проведення на місцевому та регіональному рівні, критерії оцінювання шкільних їдалень та відзначення переможців.</w:t>
      </w:r>
    </w:p>
    <w:p w:rsidR="002154FB" w:rsidRPr="002154FB" w:rsidRDefault="002154FB" w:rsidP="002154FB">
      <w:pPr>
        <w:pStyle w:val="af0"/>
        <w:spacing w:before="0" w:beforeAutospacing="0" w:after="0" w:afterAutospacing="0" w:line="276" w:lineRule="auto"/>
        <w:ind w:right="65" w:firstLine="567"/>
        <w:jc w:val="both"/>
        <w:rPr>
          <w:color w:val="000000"/>
          <w:sz w:val="28"/>
          <w:szCs w:val="28"/>
          <w:lang w:val="uk-UA"/>
        </w:rPr>
      </w:pPr>
      <w:r w:rsidRPr="002154FB">
        <w:rPr>
          <w:sz w:val="28"/>
          <w:szCs w:val="28"/>
          <w:lang w:val="uk-UA"/>
        </w:rPr>
        <w:t>Очікуваний результат – реформування системи шкільного харчування регіону та поширення успішного досвіду надання якісних послуг з харчування учнів закладів загальної середньої освіти</w:t>
      </w:r>
      <w:r w:rsidRPr="002154FB">
        <w:rPr>
          <w:color w:val="000000"/>
          <w:sz w:val="28"/>
          <w:szCs w:val="28"/>
          <w:lang w:val="uk-UA"/>
        </w:rPr>
        <w:t>.</w:t>
      </w:r>
    </w:p>
    <w:p w:rsidR="002154FB" w:rsidRPr="002154FB" w:rsidRDefault="002154FB" w:rsidP="002154FB">
      <w:pPr>
        <w:tabs>
          <w:tab w:val="left" w:pos="851"/>
        </w:tabs>
        <w:spacing w:line="276" w:lineRule="auto"/>
        <w:ind w:right="65" w:firstLine="567"/>
        <w:jc w:val="both"/>
        <w:rPr>
          <w:bCs/>
          <w:sz w:val="28"/>
          <w:szCs w:val="28"/>
          <w:lang w:val="uk-UA"/>
        </w:rPr>
      </w:pPr>
      <w:r w:rsidRPr="002154FB">
        <w:rPr>
          <w:b/>
          <w:bCs/>
          <w:sz w:val="28"/>
          <w:szCs w:val="28"/>
          <w:lang w:val="uk-UA"/>
        </w:rPr>
        <w:t>Ураховуючи вищезазначене, колегія ухвалює:</w:t>
      </w:r>
    </w:p>
    <w:p w:rsidR="002154FB" w:rsidRPr="002154FB" w:rsidRDefault="002154FB" w:rsidP="002154FB">
      <w:pPr>
        <w:numPr>
          <w:ilvl w:val="0"/>
          <w:numId w:val="4"/>
        </w:numPr>
        <w:tabs>
          <w:tab w:val="left" w:pos="851"/>
          <w:tab w:val="left" w:pos="1134"/>
        </w:tabs>
        <w:ind w:left="0" w:right="65" w:firstLine="567"/>
        <w:jc w:val="both"/>
        <w:rPr>
          <w:color w:val="000000"/>
          <w:sz w:val="28"/>
          <w:szCs w:val="28"/>
          <w:lang w:val="uk-UA"/>
        </w:rPr>
      </w:pPr>
      <w:r w:rsidRPr="002154FB">
        <w:rPr>
          <w:bCs/>
          <w:sz w:val="28"/>
          <w:szCs w:val="28"/>
          <w:lang w:val="uk-UA"/>
        </w:rPr>
        <w:t xml:space="preserve">Провести </w:t>
      </w:r>
      <w:r w:rsidRPr="002154FB">
        <w:rPr>
          <w:color w:val="000000"/>
          <w:sz w:val="28"/>
          <w:szCs w:val="28"/>
          <w:lang w:val="uk-UA"/>
        </w:rPr>
        <w:t xml:space="preserve">регіональний </w:t>
      </w:r>
      <w:r w:rsidRPr="002154FB">
        <w:rPr>
          <w:sz w:val="28"/>
          <w:szCs w:val="28"/>
          <w:lang w:val="uk-UA"/>
        </w:rPr>
        <w:t xml:space="preserve">баттл «Супер-їдальня» </w:t>
      </w:r>
      <w:r w:rsidRPr="002154FB">
        <w:rPr>
          <w:color w:val="000000"/>
          <w:sz w:val="28"/>
          <w:szCs w:val="28"/>
          <w:lang w:val="uk-UA"/>
        </w:rPr>
        <w:t xml:space="preserve">серед закладів загальної середньої </w:t>
      </w:r>
      <w:r w:rsidR="00DC6320">
        <w:rPr>
          <w:color w:val="000000"/>
          <w:sz w:val="28"/>
          <w:szCs w:val="28"/>
          <w:lang w:val="uk-UA"/>
        </w:rPr>
        <w:t xml:space="preserve">освіти </w:t>
      </w:r>
      <w:r w:rsidRPr="002154FB">
        <w:rPr>
          <w:color w:val="000000"/>
          <w:sz w:val="28"/>
          <w:szCs w:val="28"/>
          <w:lang w:val="uk-UA"/>
        </w:rPr>
        <w:t>Харківської області.</w:t>
      </w:r>
    </w:p>
    <w:p w:rsidR="002154FB" w:rsidRPr="002154FB" w:rsidRDefault="002154FB" w:rsidP="002154FB">
      <w:pPr>
        <w:tabs>
          <w:tab w:val="left" w:pos="851"/>
          <w:tab w:val="left" w:pos="1134"/>
        </w:tabs>
        <w:ind w:right="65" w:firstLine="567"/>
        <w:jc w:val="right"/>
        <w:rPr>
          <w:b/>
          <w:color w:val="000000"/>
          <w:sz w:val="28"/>
          <w:szCs w:val="28"/>
          <w:lang w:val="uk-UA"/>
        </w:rPr>
      </w:pPr>
      <w:r w:rsidRPr="002154FB">
        <w:rPr>
          <w:color w:val="000000"/>
          <w:sz w:val="28"/>
          <w:szCs w:val="28"/>
          <w:lang w:val="uk-UA"/>
        </w:rPr>
        <w:lastRenderedPageBreak/>
        <w:t>Термін: серпень-вересень 2021 року</w:t>
      </w:r>
    </w:p>
    <w:p w:rsidR="002154FB" w:rsidRDefault="002154FB" w:rsidP="002154FB">
      <w:pPr>
        <w:tabs>
          <w:tab w:val="left" w:pos="851"/>
          <w:tab w:val="left" w:pos="1134"/>
        </w:tabs>
        <w:ind w:right="65" w:firstLine="567"/>
        <w:jc w:val="both"/>
        <w:rPr>
          <w:bCs/>
          <w:sz w:val="28"/>
          <w:szCs w:val="28"/>
          <w:lang w:val="uk-UA"/>
        </w:rPr>
      </w:pPr>
    </w:p>
    <w:p w:rsidR="002154FB" w:rsidRPr="002154FB" w:rsidRDefault="002154FB" w:rsidP="002154FB">
      <w:pPr>
        <w:tabs>
          <w:tab w:val="left" w:pos="851"/>
          <w:tab w:val="left" w:pos="1134"/>
        </w:tabs>
        <w:ind w:right="65" w:firstLine="567"/>
        <w:jc w:val="both"/>
        <w:rPr>
          <w:color w:val="000000"/>
          <w:sz w:val="28"/>
          <w:szCs w:val="28"/>
          <w:lang w:val="uk-UA"/>
        </w:rPr>
      </w:pPr>
      <w:r w:rsidRPr="002154FB">
        <w:rPr>
          <w:bCs/>
          <w:sz w:val="28"/>
          <w:szCs w:val="28"/>
          <w:lang w:val="uk-UA"/>
        </w:rPr>
        <w:t>2. Ухвалити умови проведення</w:t>
      </w:r>
      <w:r w:rsidRPr="002154FB">
        <w:rPr>
          <w:color w:val="000000"/>
          <w:sz w:val="28"/>
          <w:szCs w:val="28"/>
          <w:lang w:val="uk-UA"/>
        </w:rPr>
        <w:t xml:space="preserve"> регіонального </w:t>
      </w:r>
      <w:r w:rsidRPr="002154FB">
        <w:rPr>
          <w:sz w:val="28"/>
          <w:szCs w:val="28"/>
          <w:lang w:val="uk-UA"/>
        </w:rPr>
        <w:t>баттлу «Супер-їдальня»</w:t>
      </w:r>
      <w:r w:rsidRPr="002154FB">
        <w:rPr>
          <w:b/>
          <w:color w:val="000000"/>
          <w:sz w:val="28"/>
          <w:szCs w:val="28"/>
          <w:lang w:val="uk-UA"/>
        </w:rPr>
        <w:t xml:space="preserve"> </w:t>
      </w:r>
      <w:r w:rsidRPr="002154FB">
        <w:rPr>
          <w:color w:val="000000"/>
          <w:sz w:val="28"/>
          <w:szCs w:val="28"/>
          <w:lang w:val="uk-UA"/>
        </w:rPr>
        <w:t xml:space="preserve">(додаються). </w:t>
      </w:r>
    </w:p>
    <w:p w:rsidR="002154FB" w:rsidRPr="002154FB" w:rsidRDefault="002154FB" w:rsidP="002154FB">
      <w:pPr>
        <w:tabs>
          <w:tab w:val="left" w:pos="851"/>
          <w:tab w:val="left" w:pos="1134"/>
        </w:tabs>
        <w:ind w:right="65" w:firstLine="567"/>
        <w:jc w:val="both"/>
        <w:rPr>
          <w:bCs/>
          <w:sz w:val="28"/>
          <w:szCs w:val="28"/>
          <w:lang w:val="uk-UA"/>
        </w:rPr>
      </w:pPr>
    </w:p>
    <w:p w:rsidR="002154FB" w:rsidRPr="002154FB" w:rsidRDefault="002154FB" w:rsidP="002154FB">
      <w:pPr>
        <w:tabs>
          <w:tab w:val="left" w:pos="851"/>
          <w:tab w:val="left" w:pos="1134"/>
        </w:tabs>
        <w:ind w:right="65" w:firstLine="567"/>
        <w:jc w:val="both"/>
        <w:rPr>
          <w:b/>
          <w:color w:val="000000"/>
          <w:sz w:val="28"/>
          <w:szCs w:val="28"/>
          <w:lang w:val="uk-UA"/>
        </w:rPr>
      </w:pPr>
      <w:r w:rsidRPr="002154FB">
        <w:rPr>
          <w:bCs/>
          <w:sz w:val="28"/>
          <w:szCs w:val="28"/>
          <w:lang w:val="uk-UA"/>
        </w:rPr>
        <w:t>3. Комунальній установі « Центр матеріально-технічного забезпечення соціального розвитку закладів освіти області» (Н. ХАРИБІНА) організувати та провести</w:t>
      </w:r>
      <w:r w:rsidRPr="002154FB">
        <w:rPr>
          <w:color w:val="000000"/>
          <w:sz w:val="28"/>
          <w:szCs w:val="28"/>
          <w:lang w:val="uk-UA"/>
        </w:rPr>
        <w:t xml:space="preserve"> регіональний </w:t>
      </w:r>
      <w:r w:rsidRPr="002154FB">
        <w:rPr>
          <w:sz w:val="28"/>
          <w:szCs w:val="28"/>
          <w:lang w:val="uk-UA"/>
        </w:rPr>
        <w:t>баттл «Супер-їдальня»</w:t>
      </w:r>
      <w:r w:rsidRPr="002154FB">
        <w:rPr>
          <w:b/>
          <w:color w:val="000000"/>
          <w:sz w:val="28"/>
          <w:szCs w:val="28"/>
          <w:lang w:val="uk-UA"/>
        </w:rPr>
        <w:t xml:space="preserve"> </w:t>
      </w:r>
    </w:p>
    <w:p w:rsidR="002154FB" w:rsidRPr="002154FB" w:rsidRDefault="002154FB" w:rsidP="002154FB">
      <w:pPr>
        <w:tabs>
          <w:tab w:val="left" w:pos="851"/>
          <w:tab w:val="left" w:pos="1134"/>
        </w:tabs>
        <w:spacing w:line="276" w:lineRule="auto"/>
        <w:ind w:right="65" w:firstLine="567"/>
        <w:jc w:val="right"/>
        <w:rPr>
          <w:b/>
          <w:color w:val="000000"/>
          <w:sz w:val="28"/>
          <w:szCs w:val="28"/>
          <w:lang w:val="uk-UA"/>
        </w:rPr>
      </w:pPr>
      <w:r w:rsidRPr="002154FB">
        <w:rPr>
          <w:color w:val="000000"/>
          <w:sz w:val="28"/>
          <w:szCs w:val="28"/>
          <w:lang w:val="uk-UA"/>
        </w:rPr>
        <w:t>Термін: серпень-вересень 2021 року</w:t>
      </w:r>
    </w:p>
    <w:p w:rsidR="002154FB" w:rsidRPr="002154FB" w:rsidRDefault="002154FB" w:rsidP="002154FB">
      <w:pPr>
        <w:tabs>
          <w:tab w:val="left" w:pos="851"/>
          <w:tab w:val="left" w:pos="1134"/>
        </w:tabs>
        <w:spacing w:line="276" w:lineRule="auto"/>
        <w:ind w:right="65" w:firstLine="567"/>
        <w:jc w:val="right"/>
        <w:rPr>
          <w:bCs/>
          <w:sz w:val="28"/>
          <w:szCs w:val="28"/>
          <w:lang w:val="uk-UA"/>
        </w:rPr>
      </w:pPr>
    </w:p>
    <w:p w:rsidR="002154FB" w:rsidRPr="002154FB" w:rsidRDefault="002154FB" w:rsidP="002154FB">
      <w:pPr>
        <w:pStyle w:val="af0"/>
        <w:tabs>
          <w:tab w:val="left" w:pos="851"/>
          <w:tab w:val="left" w:pos="1134"/>
        </w:tabs>
        <w:spacing w:before="0" w:beforeAutospacing="0" w:after="0" w:afterAutospacing="0"/>
        <w:ind w:right="65" w:firstLine="567"/>
        <w:jc w:val="both"/>
        <w:rPr>
          <w:color w:val="000000"/>
          <w:sz w:val="28"/>
          <w:szCs w:val="28"/>
          <w:lang w:val="uk-UA"/>
        </w:rPr>
      </w:pPr>
      <w:r w:rsidRPr="002154FB">
        <w:rPr>
          <w:sz w:val="28"/>
          <w:szCs w:val="28"/>
          <w:lang w:val="uk-UA"/>
        </w:rPr>
        <w:t>4. Відділу дошкільної освіти, інклюзивного навчання та закладів загальної середньої освіти обласного підпорядкування управління освіти Департаменту</w:t>
      </w:r>
      <w:r w:rsidR="00DC6320">
        <w:rPr>
          <w:sz w:val="28"/>
          <w:szCs w:val="28"/>
          <w:lang w:val="uk-UA"/>
        </w:rPr>
        <w:t xml:space="preserve"> науки і освіти Харківської обласної державної адміністрації</w:t>
      </w:r>
      <w:r w:rsidRPr="002154FB">
        <w:rPr>
          <w:sz w:val="28"/>
          <w:szCs w:val="28"/>
          <w:lang w:val="uk-UA"/>
        </w:rPr>
        <w:t xml:space="preserve"> </w:t>
      </w:r>
      <w:r w:rsidR="00DC6320">
        <w:rPr>
          <w:sz w:val="28"/>
          <w:szCs w:val="28"/>
          <w:lang w:val="uk-UA"/>
        </w:rPr>
        <w:br/>
      </w:r>
      <w:r w:rsidRPr="002154FB">
        <w:rPr>
          <w:sz w:val="28"/>
          <w:szCs w:val="28"/>
          <w:lang w:val="uk-UA"/>
        </w:rPr>
        <w:t xml:space="preserve">(І. СЧАСТНІЙ) надати пропозиції до складу організаційного комітету </w:t>
      </w:r>
      <w:r w:rsidRPr="002154FB">
        <w:rPr>
          <w:color w:val="000000"/>
          <w:sz w:val="28"/>
          <w:szCs w:val="28"/>
          <w:lang w:val="uk-UA"/>
        </w:rPr>
        <w:t xml:space="preserve">регіонального </w:t>
      </w:r>
      <w:r w:rsidRPr="002154FB">
        <w:rPr>
          <w:sz w:val="28"/>
          <w:szCs w:val="28"/>
          <w:lang w:val="uk-UA"/>
        </w:rPr>
        <w:t>баттлу «Супер-їдальня».</w:t>
      </w:r>
    </w:p>
    <w:p w:rsidR="002154FB" w:rsidRPr="002154FB" w:rsidRDefault="002154FB" w:rsidP="002154FB">
      <w:pPr>
        <w:pStyle w:val="af0"/>
        <w:tabs>
          <w:tab w:val="left" w:pos="851"/>
          <w:tab w:val="left" w:pos="1134"/>
        </w:tabs>
        <w:spacing w:before="0" w:beforeAutospacing="0" w:after="0" w:afterAutospacing="0"/>
        <w:ind w:right="65" w:firstLine="567"/>
        <w:jc w:val="right"/>
        <w:rPr>
          <w:b/>
          <w:color w:val="000000"/>
          <w:sz w:val="28"/>
          <w:szCs w:val="28"/>
          <w:lang w:val="uk-UA"/>
        </w:rPr>
      </w:pPr>
      <w:r w:rsidRPr="002154FB">
        <w:rPr>
          <w:color w:val="000000"/>
          <w:sz w:val="28"/>
          <w:szCs w:val="28"/>
          <w:lang w:val="uk-UA"/>
        </w:rPr>
        <w:t>Термін: липень 2021 року</w:t>
      </w:r>
    </w:p>
    <w:p w:rsidR="002154FB" w:rsidRDefault="002154FB" w:rsidP="002154FB">
      <w:pPr>
        <w:pStyle w:val="af0"/>
        <w:tabs>
          <w:tab w:val="left" w:pos="851"/>
          <w:tab w:val="left" w:pos="1134"/>
        </w:tabs>
        <w:spacing w:before="0" w:beforeAutospacing="0" w:after="0" w:afterAutospacing="0"/>
        <w:ind w:right="65" w:firstLine="567"/>
        <w:jc w:val="both"/>
        <w:rPr>
          <w:bCs/>
          <w:sz w:val="28"/>
          <w:szCs w:val="28"/>
          <w:lang w:val="uk-UA"/>
        </w:rPr>
      </w:pPr>
    </w:p>
    <w:p w:rsidR="002154FB" w:rsidRPr="002154FB" w:rsidRDefault="002154FB" w:rsidP="002154FB">
      <w:pPr>
        <w:pStyle w:val="af0"/>
        <w:tabs>
          <w:tab w:val="left" w:pos="851"/>
          <w:tab w:val="left" w:pos="1134"/>
        </w:tabs>
        <w:spacing w:before="0" w:beforeAutospacing="0" w:after="0" w:afterAutospacing="0"/>
        <w:ind w:right="65" w:firstLine="567"/>
        <w:jc w:val="both"/>
        <w:rPr>
          <w:sz w:val="28"/>
          <w:szCs w:val="28"/>
          <w:lang w:val="uk-UA"/>
        </w:rPr>
      </w:pPr>
      <w:r w:rsidRPr="002154FB">
        <w:rPr>
          <w:bCs/>
          <w:sz w:val="28"/>
          <w:szCs w:val="28"/>
          <w:lang w:val="uk-UA"/>
        </w:rPr>
        <w:t xml:space="preserve">5. Керівникам місцевих органів управління у сфері освіти сприяти участі закладів загальної середньої освіти </w:t>
      </w:r>
      <w:r w:rsidRPr="002154FB">
        <w:rPr>
          <w:color w:val="000000"/>
          <w:sz w:val="28"/>
          <w:szCs w:val="28"/>
          <w:lang w:val="uk-UA"/>
        </w:rPr>
        <w:t xml:space="preserve">Харківської області </w:t>
      </w:r>
      <w:r w:rsidRPr="002154FB">
        <w:rPr>
          <w:bCs/>
          <w:sz w:val="28"/>
          <w:szCs w:val="28"/>
          <w:lang w:val="uk-UA"/>
        </w:rPr>
        <w:t xml:space="preserve">в </w:t>
      </w:r>
      <w:r w:rsidRPr="002154FB">
        <w:rPr>
          <w:color w:val="000000"/>
          <w:sz w:val="28"/>
          <w:szCs w:val="28"/>
          <w:lang w:val="uk-UA"/>
        </w:rPr>
        <w:t xml:space="preserve">регіональному </w:t>
      </w:r>
      <w:r w:rsidRPr="002154FB">
        <w:rPr>
          <w:sz w:val="28"/>
          <w:szCs w:val="28"/>
          <w:lang w:val="uk-UA"/>
        </w:rPr>
        <w:t>баттлі «Супер-їдальня».</w:t>
      </w:r>
    </w:p>
    <w:p w:rsidR="002154FB" w:rsidRPr="002154FB" w:rsidRDefault="002154FB" w:rsidP="002154FB">
      <w:pPr>
        <w:pStyle w:val="af0"/>
        <w:tabs>
          <w:tab w:val="left" w:pos="851"/>
          <w:tab w:val="left" w:pos="1134"/>
        </w:tabs>
        <w:spacing w:before="0" w:beforeAutospacing="0" w:after="0" w:afterAutospacing="0"/>
        <w:ind w:right="65" w:firstLine="567"/>
        <w:jc w:val="right"/>
        <w:rPr>
          <w:b/>
          <w:color w:val="000000"/>
          <w:sz w:val="28"/>
          <w:szCs w:val="28"/>
          <w:lang w:val="uk-UA"/>
        </w:rPr>
      </w:pPr>
      <w:r w:rsidRPr="002154FB">
        <w:rPr>
          <w:color w:val="000000"/>
          <w:sz w:val="28"/>
          <w:szCs w:val="28"/>
          <w:lang w:val="uk-UA"/>
        </w:rPr>
        <w:t>Термін: серпень-вересень 2021 року</w:t>
      </w:r>
    </w:p>
    <w:p w:rsidR="002154FB" w:rsidRDefault="002154FB" w:rsidP="002154FB">
      <w:pPr>
        <w:tabs>
          <w:tab w:val="left" w:pos="851"/>
          <w:tab w:val="left" w:pos="1134"/>
        </w:tabs>
        <w:ind w:right="65" w:firstLine="567"/>
        <w:jc w:val="both"/>
        <w:rPr>
          <w:bCs/>
          <w:sz w:val="28"/>
          <w:szCs w:val="28"/>
          <w:lang w:val="uk-UA"/>
        </w:rPr>
      </w:pPr>
    </w:p>
    <w:p w:rsidR="002154FB" w:rsidRPr="002154FB" w:rsidRDefault="002154FB" w:rsidP="002154FB">
      <w:pPr>
        <w:tabs>
          <w:tab w:val="left" w:pos="851"/>
          <w:tab w:val="left" w:pos="1134"/>
        </w:tabs>
        <w:ind w:right="65" w:firstLine="567"/>
        <w:jc w:val="both"/>
        <w:rPr>
          <w:bCs/>
          <w:sz w:val="28"/>
          <w:szCs w:val="28"/>
          <w:lang w:val="uk-UA"/>
        </w:rPr>
      </w:pPr>
      <w:r w:rsidRPr="002154FB">
        <w:rPr>
          <w:bCs/>
          <w:sz w:val="28"/>
          <w:szCs w:val="28"/>
          <w:lang w:val="uk-UA"/>
        </w:rPr>
        <w:t>6. Контроль за виконанням цього рішення покласти на заступника директора Департаменту науки і освіти Харківської обласної державної адміністрації</w:t>
      </w:r>
      <w:r>
        <w:rPr>
          <w:bCs/>
          <w:sz w:val="28"/>
          <w:szCs w:val="28"/>
          <w:lang w:val="uk-UA"/>
        </w:rPr>
        <w:t xml:space="preserve"> –</w:t>
      </w:r>
      <w:r w:rsidRPr="002154FB">
        <w:rPr>
          <w:bCs/>
          <w:sz w:val="28"/>
          <w:szCs w:val="28"/>
          <w:lang w:val="uk-UA"/>
        </w:rPr>
        <w:t xml:space="preserve"> начальника управління освіти Ольгу АЛФЬОРОВУ.</w:t>
      </w:r>
    </w:p>
    <w:p w:rsidR="002B2E0C" w:rsidRPr="002154FB" w:rsidRDefault="002B2E0C" w:rsidP="002154FB">
      <w:pPr>
        <w:jc w:val="both"/>
        <w:rPr>
          <w:sz w:val="28"/>
          <w:szCs w:val="28"/>
        </w:rPr>
      </w:pPr>
    </w:p>
    <w:p w:rsidR="00AD15DA" w:rsidRPr="0048326D" w:rsidRDefault="00AD15DA" w:rsidP="002154FB">
      <w:pPr>
        <w:tabs>
          <w:tab w:val="left" w:pos="0"/>
        </w:tabs>
        <w:ind w:left="709"/>
        <w:jc w:val="both"/>
        <w:rPr>
          <w:sz w:val="28"/>
          <w:szCs w:val="28"/>
          <w:lang w:val="uk-UA"/>
        </w:rPr>
      </w:pPr>
    </w:p>
    <w:p w:rsidR="00AD15DA" w:rsidRPr="0048326D" w:rsidRDefault="00AD15DA" w:rsidP="00AD15DA">
      <w:pPr>
        <w:jc w:val="both"/>
        <w:rPr>
          <w:sz w:val="28"/>
          <w:szCs w:val="28"/>
          <w:lang w:val="uk-UA"/>
        </w:rPr>
      </w:pPr>
    </w:p>
    <w:p w:rsidR="00AD15DA" w:rsidRPr="0048326D" w:rsidRDefault="00AD15DA" w:rsidP="00AD15DA">
      <w:pPr>
        <w:jc w:val="both"/>
        <w:rPr>
          <w:sz w:val="28"/>
          <w:szCs w:val="28"/>
          <w:lang w:val="uk-UA"/>
        </w:rPr>
      </w:pPr>
      <w:r w:rsidRPr="0048326D">
        <w:rPr>
          <w:sz w:val="28"/>
          <w:szCs w:val="28"/>
          <w:lang w:val="uk-UA"/>
        </w:rPr>
        <w:t>Голова колегії,</w:t>
      </w:r>
    </w:p>
    <w:p w:rsidR="00AD15DA" w:rsidRPr="00AD15DA" w:rsidRDefault="00AD15DA" w:rsidP="00AD15DA">
      <w:pPr>
        <w:rPr>
          <w:sz w:val="28"/>
          <w:szCs w:val="28"/>
        </w:rPr>
      </w:pPr>
      <w:r w:rsidRPr="0048326D">
        <w:rPr>
          <w:sz w:val="28"/>
          <w:szCs w:val="28"/>
          <w:lang w:val="uk-UA"/>
        </w:rPr>
        <w:t>директор Департаменту</w:t>
      </w:r>
      <w:r w:rsidRPr="0048326D">
        <w:rPr>
          <w:sz w:val="28"/>
          <w:szCs w:val="28"/>
          <w:lang w:val="uk-UA"/>
        </w:rPr>
        <w:tab/>
      </w:r>
      <w:r w:rsidRPr="00AD15DA">
        <w:rPr>
          <w:sz w:val="28"/>
          <w:szCs w:val="28"/>
          <w:lang w:val="uk-UA"/>
        </w:rPr>
        <w:tab/>
      </w:r>
      <w:r w:rsidRPr="00AD15DA">
        <w:rPr>
          <w:sz w:val="28"/>
          <w:szCs w:val="28"/>
          <w:lang w:val="uk-UA"/>
        </w:rPr>
        <w:tab/>
      </w:r>
      <w:r w:rsidRPr="00AD15DA">
        <w:rPr>
          <w:sz w:val="28"/>
          <w:szCs w:val="28"/>
          <w:lang w:val="uk-UA"/>
        </w:rPr>
        <w:tab/>
      </w:r>
      <w:r w:rsidRPr="00AD15DA">
        <w:rPr>
          <w:sz w:val="28"/>
          <w:szCs w:val="28"/>
          <w:lang w:val="uk-UA"/>
        </w:rPr>
        <w:tab/>
      </w:r>
      <w:r w:rsidRPr="00AD15DA">
        <w:rPr>
          <w:bCs/>
          <w:sz w:val="28"/>
          <w:szCs w:val="28"/>
        </w:rPr>
        <w:t>Анжеліка</w:t>
      </w:r>
      <w:bookmarkStart w:id="0" w:name="_GoBack"/>
      <w:bookmarkEnd w:id="0"/>
      <w:r w:rsidRPr="00AD15DA">
        <w:rPr>
          <w:bCs/>
          <w:sz w:val="28"/>
          <w:szCs w:val="28"/>
        </w:rPr>
        <w:t xml:space="preserve"> КРУТОВА</w:t>
      </w:r>
    </w:p>
    <w:sectPr w:rsidR="00AD15DA" w:rsidRPr="00AD15DA" w:rsidSect="00F1569F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C9E" w:rsidRDefault="001E1C9E" w:rsidP="00AD15DA">
      <w:r>
        <w:separator/>
      </w:r>
    </w:p>
  </w:endnote>
  <w:endnote w:type="continuationSeparator" w:id="0">
    <w:p w:rsidR="001E1C9E" w:rsidRDefault="001E1C9E" w:rsidP="00AD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07D" w:rsidRDefault="00F7507D">
    <w:pPr>
      <w:pStyle w:val="a5"/>
      <w:jc w:val="center"/>
    </w:pPr>
  </w:p>
  <w:p w:rsidR="00F7507D" w:rsidRDefault="00F750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C9E" w:rsidRDefault="001E1C9E" w:rsidP="00AD15DA">
      <w:r>
        <w:separator/>
      </w:r>
    </w:p>
  </w:footnote>
  <w:footnote w:type="continuationSeparator" w:id="0">
    <w:p w:rsidR="001E1C9E" w:rsidRDefault="001E1C9E" w:rsidP="00AD1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544874"/>
      <w:docPartObj>
        <w:docPartGallery w:val="Page Numbers (Top of Page)"/>
        <w:docPartUnique/>
      </w:docPartObj>
    </w:sdtPr>
    <w:sdtEndPr/>
    <w:sdtContent>
      <w:p w:rsidR="00F7507D" w:rsidRDefault="00F750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69F">
          <w:rPr>
            <w:noProof/>
          </w:rPr>
          <w:t>2</w:t>
        </w:r>
        <w:r>
          <w:fldChar w:fldCharType="end"/>
        </w:r>
      </w:p>
    </w:sdtContent>
  </w:sdt>
  <w:p w:rsidR="00F7507D" w:rsidRDefault="00F750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2562237"/>
      <w:docPartObj>
        <w:docPartGallery w:val="Page Numbers (Top of Page)"/>
        <w:docPartUnique/>
      </w:docPartObj>
    </w:sdtPr>
    <w:sdtEndPr/>
    <w:sdtContent>
      <w:p w:rsidR="00F1569F" w:rsidRDefault="00F156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225">
          <w:rPr>
            <w:noProof/>
          </w:rPr>
          <w:t>2</w:t>
        </w:r>
        <w:r>
          <w:fldChar w:fldCharType="end"/>
        </w:r>
      </w:p>
    </w:sdtContent>
  </w:sdt>
  <w:p w:rsidR="00AD15DA" w:rsidRPr="00F7507D" w:rsidRDefault="00AD15DA" w:rsidP="00F7507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07D" w:rsidRDefault="00F7507D">
    <w:pPr>
      <w:pStyle w:val="a3"/>
      <w:jc w:val="center"/>
    </w:pPr>
  </w:p>
  <w:p w:rsidR="00AD15DA" w:rsidRDefault="00AD15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B4025"/>
    <w:multiLevelType w:val="multilevel"/>
    <w:tmpl w:val="723E4B7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 w15:restartNumberingAfterBreak="0">
    <w:nsid w:val="54E1152F"/>
    <w:multiLevelType w:val="hybridMultilevel"/>
    <w:tmpl w:val="B75E1CC4"/>
    <w:lvl w:ilvl="0" w:tplc="02CC8D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8B111F"/>
    <w:multiLevelType w:val="multilevel"/>
    <w:tmpl w:val="38AEE3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  <w:color w:val="000000"/>
      </w:rPr>
    </w:lvl>
  </w:abstractNum>
  <w:abstractNum w:abstractNumId="3" w15:restartNumberingAfterBreak="0">
    <w:nsid w:val="5DCE716C"/>
    <w:multiLevelType w:val="hybridMultilevel"/>
    <w:tmpl w:val="928EDA7C"/>
    <w:lvl w:ilvl="0" w:tplc="7E0E583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5DA"/>
    <w:rsid w:val="000D0B09"/>
    <w:rsid w:val="00135F94"/>
    <w:rsid w:val="001A5E12"/>
    <w:rsid w:val="001C164A"/>
    <w:rsid w:val="001E1C9E"/>
    <w:rsid w:val="002154FB"/>
    <w:rsid w:val="0026598B"/>
    <w:rsid w:val="002850D0"/>
    <w:rsid w:val="0029234C"/>
    <w:rsid w:val="002B2E0C"/>
    <w:rsid w:val="002B3D80"/>
    <w:rsid w:val="002D1B20"/>
    <w:rsid w:val="0030108B"/>
    <w:rsid w:val="00437455"/>
    <w:rsid w:val="0048326D"/>
    <w:rsid w:val="00575EFF"/>
    <w:rsid w:val="005D0F7E"/>
    <w:rsid w:val="00681DE4"/>
    <w:rsid w:val="00712E72"/>
    <w:rsid w:val="00822238"/>
    <w:rsid w:val="00957225"/>
    <w:rsid w:val="009D6AF9"/>
    <w:rsid w:val="00A208B0"/>
    <w:rsid w:val="00AD15DA"/>
    <w:rsid w:val="00C96423"/>
    <w:rsid w:val="00DC6320"/>
    <w:rsid w:val="00F1569F"/>
    <w:rsid w:val="00F24DE4"/>
    <w:rsid w:val="00F7507D"/>
    <w:rsid w:val="00FA3FF6"/>
    <w:rsid w:val="00FE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C3F25-CED2-41B7-BBAF-036551EC6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D15DA"/>
    <w:pPr>
      <w:keepNext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15DA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AD1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1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D15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15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50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07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FA3FF6"/>
    <w:pPr>
      <w:ind w:firstLine="540"/>
      <w:jc w:val="both"/>
    </w:pPr>
    <w:rPr>
      <w:sz w:val="28"/>
      <w:lang w:val="uk-UA"/>
    </w:rPr>
  </w:style>
  <w:style w:type="character" w:customStyle="1" w:styleId="aa">
    <w:name w:val="Основной текст с отступом Знак"/>
    <w:basedOn w:val="a0"/>
    <w:link w:val="a9"/>
    <w:rsid w:val="00FA3FF6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b">
    <w:name w:val="Body Text"/>
    <w:basedOn w:val="a"/>
    <w:link w:val="ac"/>
    <w:rsid w:val="00FA3FF6"/>
    <w:pPr>
      <w:spacing w:after="120"/>
    </w:pPr>
    <w:rPr>
      <w:sz w:val="28"/>
    </w:rPr>
  </w:style>
  <w:style w:type="character" w:customStyle="1" w:styleId="ac">
    <w:name w:val="Основной текст Знак"/>
    <w:basedOn w:val="a0"/>
    <w:link w:val="ab"/>
    <w:rsid w:val="00FA3F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Emphasis"/>
    <w:qFormat/>
    <w:rsid w:val="00FA3FF6"/>
    <w:rPr>
      <w:i/>
      <w:iCs/>
    </w:rPr>
  </w:style>
  <w:style w:type="paragraph" w:styleId="3">
    <w:name w:val="Body Text Indent 3"/>
    <w:basedOn w:val="a"/>
    <w:link w:val="30"/>
    <w:rsid w:val="00FA3F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A3FF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Strong"/>
    <w:uiPriority w:val="22"/>
    <w:qFormat/>
    <w:rsid w:val="00FA3FF6"/>
    <w:rPr>
      <w:rFonts w:cs="Times New Roman"/>
      <w:b/>
      <w:bCs/>
    </w:rPr>
  </w:style>
  <w:style w:type="paragraph" w:customStyle="1" w:styleId="capitalletter">
    <w:name w:val="capital_letter"/>
    <w:basedOn w:val="a"/>
    <w:rsid w:val="00FA3FF6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F1569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2154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2338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_</cp:lastModifiedBy>
  <cp:revision>16</cp:revision>
  <cp:lastPrinted>2021-09-09T09:52:00Z</cp:lastPrinted>
  <dcterms:created xsi:type="dcterms:W3CDTF">2021-01-14T09:34:00Z</dcterms:created>
  <dcterms:modified xsi:type="dcterms:W3CDTF">2022-06-15T06:59:00Z</dcterms:modified>
</cp:coreProperties>
</file>