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2" w:rsidRPr="00B93867" w:rsidRDefault="00DD3CF3" w:rsidP="00DD3CF3">
      <w:pPr>
        <w:jc w:val="center"/>
        <w:rPr>
          <w:rFonts w:ascii="Times New Roman" w:hAnsi="Times New Roman" w:cs="Times New Roman"/>
          <w:b/>
          <w:sz w:val="28"/>
          <w:szCs w:val="28"/>
          <w:lang w:val="uk-UA"/>
        </w:rPr>
      </w:pPr>
      <w:r w:rsidRPr="00B93867">
        <w:rPr>
          <w:rFonts w:ascii="Times New Roman" w:hAnsi="Times New Roman" w:cs="Times New Roman"/>
          <w:b/>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DD3CF3" w:rsidRDefault="00DD3CF3" w:rsidP="00DD3CF3">
      <w:pPr>
        <w:jc w:val="center"/>
        <w:rPr>
          <w:rFonts w:ascii="Times New Roman" w:hAnsi="Times New Roman" w:cs="Times New Roman"/>
          <w:sz w:val="28"/>
          <w:szCs w:val="28"/>
          <w:lang w:val="uk-UA"/>
        </w:rPr>
      </w:pPr>
    </w:p>
    <w:p w:rsidR="00DD3CF3" w:rsidRDefault="00DD3CF3" w:rsidP="00B93867">
      <w:pPr>
        <w:spacing w:after="0" w:line="276" w:lineRule="auto"/>
        <w:jc w:val="both"/>
        <w:rPr>
          <w:rFonts w:ascii="Times New Roman" w:hAnsi="Times New Roman" w:cs="Times New Roman"/>
          <w:sz w:val="28"/>
          <w:szCs w:val="28"/>
          <w:lang w:val="uk-UA"/>
        </w:rPr>
      </w:pPr>
      <w:r w:rsidRPr="00DD3CF3">
        <w:rPr>
          <w:rFonts w:ascii="Times New Roman" w:hAnsi="Times New Roman" w:cs="Times New Roman"/>
          <w:b/>
          <w:sz w:val="28"/>
          <w:szCs w:val="28"/>
          <w:lang w:val="uk-UA"/>
        </w:rPr>
        <w:t>Замовник:</w:t>
      </w:r>
      <w:r>
        <w:rPr>
          <w:rFonts w:ascii="Times New Roman" w:hAnsi="Times New Roman" w:cs="Times New Roman"/>
          <w:sz w:val="28"/>
          <w:szCs w:val="28"/>
          <w:lang w:val="uk-UA"/>
        </w:rPr>
        <w:t xml:space="preserve"> Харківська обласна державна адміністрація, код за ЄДРПОУ 23912956</w:t>
      </w:r>
    </w:p>
    <w:p w:rsidR="00DD3CF3" w:rsidRDefault="00DD3CF3" w:rsidP="00B93867">
      <w:pPr>
        <w:spacing w:after="0" w:line="276" w:lineRule="auto"/>
        <w:jc w:val="both"/>
        <w:rPr>
          <w:rFonts w:ascii="Times New Roman" w:hAnsi="Times New Roman" w:cs="Times New Roman"/>
          <w:sz w:val="28"/>
          <w:szCs w:val="28"/>
          <w:lang w:val="uk-UA"/>
        </w:rPr>
      </w:pPr>
      <w:r w:rsidRPr="00DD3CF3">
        <w:rPr>
          <w:rFonts w:ascii="Times New Roman" w:hAnsi="Times New Roman" w:cs="Times New Roman"/>
          <w:b/>
          <w:sz w:val="28"/>
          <w:szCs w:val="28"/>
          <w:lang w:val="uk-UA"/>
        </w:rPr>
        <w:t>Конкретна назва предмета закупівлі:</w:t>
      </w:r>
      <w:r>
        <w:rPr>
          <w:rFonts w:ascii="Times New Roman" w:hAnsi="Times New Roman" w:cs="Times New Roman"/>
          <w:sz w:val="28"/>
          <w:szCs w:val="28"/>
          <w:lang w:val="uk-UA"/>
        </w:rPr>
        <w:t xml:space="preserve"> </w:t>
      </w:r>
      <w:r w:rsidR="00643B1D">
        <w:rPr>
          <w:rFonts w:ascii="Times New Roman" w:hAnsi="Times New Roman" w:cs="Times New Roman"/>
          <w:sz w:val="28"/>
          <w:szCs w:val="28"/>
          <w:lang w:val="uk-UA"/>
        </w:rPr>
        <w:t>А</w:t>
      </w:r>
      <w:r>
        <w:rPr>
          <w:rFonts w:ascii="Times New Roman" w:hAnsi="Times New Roman" w:cs="Times New Roman"/>
          <w:sz w:val="28"/>
          <w:szCs w:val="28"/>
          <w:lang w:val="uk-UA"/>
        </w:rPr>
        <w:t>втотранспортні послуги</w:t>
      </w:r>
    </w:p>
    <w:p w:rsidR="00DD3CF3" w:rsidRDefault="00DD3CF3" w:rsidP="00B93867">
      <w:pPr>
        <w:spacing w:after="0" w:line="276" w:lineRule="auto"/>
        <w:jc w:val="both"/>
        <w:rPr>
          <w:rFonts w:ascii="Times New Roman" w:hAnsi="Times New Roman" w:cs="Times New Roman"/>
          <w:color w:val="000000"/>
          <w:sz w:val="28"/>
          <w:szCs w:val="28"/>
          <w:lang w:val="uk-UA"/>
        </w:rPr>
      </w:pPr>
      <w:r w:rsidRPr="00C9292B">
        <w:rPr>
          <w:rFonts w:ascii="Times New Roman" w:hAnsi="Times New Roman" w:cs="Times New Roman"/>
          <w:b/>
          <w:sz w:val="28"/>
          <w:szCs w:val="28"/>
          <w:lang w:val="uk-UA"/>
        </w:rPr>
        <w:t>Код згідно з ДК</w:t>
      </w:r>
      <w:r w:rsidR="00C9292B" w:rsidRPr="00C9292B">
        <w:rPr>
          <w:rFonts w:ascii="Times New Roman" w:hAnsi="Times New Roman" w:cs="Times New Roman"/>
          <w:b/>
          <w:color w:val="000000"/>
          <w:sz w:val="28"/>
          <w:szCs w:val="28"/>
          <w:lang w:val="uk-UA"/>
        </w:rPr>
        <w:t xml:space="preserve"> 021:2015:</w:t>
      </w:r>
      <w:r w:rsidR="00C9292B" w:rsidRPr="00C9292B">
        <w:rPr>
          <w:rFonts w:ascii="Times New Roman" w:hAnsi="Times New Roman" w:cs="Times New Roman"/>
          <w:color w:val="000000"/>
          <w:sz w:val="28"/>
          <w:szCs w:val="28"/>
          <w:lang w:val="uk-UA"/>
        </w:rPr>
        <w:t xml:space="preserve"> </w:t>
      </w:r>
      <w:r w:rsidR="00C9292B" w:rsidRPr="00C9292B">
        <w:rPr>
          <w:rFonts w:ascii="Times New Roman" w:eastAsia="Batang" w:hAnsi="Times New Roman" w:cs="Times New Roman"/>
          <w:sz w:val="28"/>
          <w:szCs w:val="28"/>
          <w:lang w:val="uk-UA"/>
        </w:rPr>
        <w:t xml:space="preserve">60140000-1 </w:t>
      </w:r>
      <w:r w:rsidR="00C9292B" w:rsidRPr="00C9292B">
        <w:rPr>
          <w:rFonts w:ascii="Times New Roman" w:hAnsi="Times New Roman" w:cs="Times New Roman"/>
          <w:color w:val="000000"/>
          <w:sz w:val="28"/>
          <w:szCs w:val="28"/>
          <w:lang w:val="uk-UA"/>
        </w:rPr>
        <w:t>«Нерегулярні пасажирські перевезення»</w:t>
      </w:r>
    </w:p>
    <w:p w:rsidR="00C9292B" w:rsidRDefault="00C9292B" w:rsidP="00B93867">
      <w:pPr>
        <w:spacing w:after="0" w:line="276" w:lineRule="auto"/>
        <w:jc w:val="both"/>
        <w:rPr>
          <w:rFonts w:ascii="Times New Roman" w:hAnsi="Times New Roman" w:cs="Times New Roman"/>
          <w:color w:val="000000"/>
          <w:sz w:val="28"/>
          <w:szCs w:val="28"/>
          <w:lang w:val="uk-UA"/>
        </w:rPr>
      </w:pPr>
      <w:r w:rsidRPr="00C9292B">
        <w:rPr>
          <w:rFonts w:ascii="Times New Roman" w:hAnsi="Times New Roman" w:cs="Times New Roman"/>
          <w:b/>
          <w:color w:val="000000"/>
          <w:sz w:val="28"/>
          <w:szCs w:val="28"/>
          <w:lang w:val="uk-UA"/>
        </w:rPr>
        <w:t>Вид закупівлі:</w:t>
      </w:r>
      <w:r>
        <w:rPr>
          <w:rFonts w:ascii="Times New Roman" w:hAnsi="Times New Roman" w:cs="Times New Roman"/>
          <w:color w:val="000000"/>
          <w:sz w:val="28"/>
          <w:szCs w:val="28"/>
          <w:lang w:val="uk-UA"/>
        </w:rPr>
        <w:t xml:space="preserve"> Відкриті торги</w:t>
      </w:r>
    </w:p>
    <w:p w:rsidR="00C9292B" w:rsidRPr="00A33A82" w:rsidRDefault="00C9292B" w:rsidP="00B93867">
      <w:pPr>
        <w:spacing w:after="0" w:line="276" w:lineRule="auto"/>
        <w:jc w:val="both"/>
        <w:rPr>
          <w:rFonts w:ascii="Times New Roman" w:hAnsi="Times New Roman" w:cs="Times New Roman"/>
          <w:sz w:val="28"/>
          <w:szCs w:val="28"/>
          <w:shd w:val="clear" w:color="auto" w:fill="FFFFFF" w:themeFill="background1"/>
          <w:lang w:val="uk-UA"/>
        </w:rPr>
      </w:pPr>
      <w:r w:rsidRPr="00C9292B">
        <w:rPr>
          <w:rFonts w:ascii="Times New Roman" w:hAnsi="Times New Roman" w:cs="Times New Roman"/>
          <w:b/>
          <w:color w:val="000000"/>
          <w:sz w:val="28"/>
          <w:szCs w:val="28"/>
          <w:lang w:val="uk-UA"/>
        </w:rPr>
        <w:t xml:space="preserve">Ідентифікатор закупівлі в </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en-US"/>
        </w:rPr>
        <w:t>Prozorro</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uk-UA"/>
        </w:rPr>
        <w:t>:</w:t>
      </w:r>
      <w:r w:rsidRPr="00C9292B">
        <w:rPr>
          <w:rFonts w:ascii="Times New Roman" w:hAnsi="Times New Roman" w:cs="Times New Roman"/>
          <w:color w:val="000000"/>
          <w:sz w:val="28"/>
          <w:szCs w:val="28"/>
          <w:lang w:val="uk-UA"/>
        </w:rPr>
        <w:t xml:space="preserve"> </w:t>
      </w:r>
      <w:r w:rsidRPr="00C9292B">
        <w:rPr>
          <w:rFonts w:ascii="Times New Roman" w:hAnsi="Times New Roman" w:cs="Times New Roman"/>
          <w:sz w:val="28"/>
          <w:szCs w:val="28"/>
          <w:shd w:val="clear" w:color="auto" w:fill="FFFFFF" w:themeFill="background1"/>
        </w:rPr>
        <w:t>UA</w:t>
      </w:r>
      <w:r w:rsidRPr="00C9292B">
        <w:rPr>
          <w:rFonts w:ascii="Times New Roman" w:hAnsi="Times New Roman" w:cs="Times New Roman"/>
          <w:sz w:val="28"/>
          <w:szCs w:val="28"/>
          <w:shd w:val="clear" w:color="auto" w:fill="FFFFFF" w:themeFill="background1"/>
          <w:lang w:val="uk-UA"/>
        </w:rPr>
        <w:t>-2021-02-23-000557-</w:t>
      </w:r>
      <w:r w:rsidRPr="00C9292B">
        <w:rPr>
          <w:rFonts w:ascii="Times New Roman" w:hAnsi="Times New Roman" w:cs="Times New Roman"/>
          <w:sz w:val="28"/>
          <w:szCs w:val="28"/>
          <w:shd w:val="clear" w:color="auto" w:fill="FFFFFF" w:themeFill="background1"/>
        </w:rPr>
        <w:t>c</w:t>
      </w:r>
    </w:p>
    <w:p w:rsidR="003D658E" w:rsidRPr="002629FA" w:rsidRDefault="003D658E" w:rsidP="00B93867">
      <w:pPr>
        <w:spacing w:after="0" w:line="276" w:lineRule="auto"/>
        <w:jc w:val="both"/>
        <w:rPr>
          <w:rFonts w:ascii="Times New Roman" w:hAnsi="Times New Roman" w:cs="Times New Roman"/>
          <w:sz w:val="28"/>
          <w:szCs w:val="28"/>
          <w:shd w:val="clear" w:color="auto" w:fill="FFFFFF" w:themeFill="background1"/>
          <w:lang w:val="uk-UA"/>
        </w:rPr>
      </w:pPr>
    </w:p>
    <w:p w:rsidR="00B414C8" w:rsidRPr="00B414C8" w:rsidRDefault="00BA6C98" w:rsidP="00B414C8">
      <w:pPr>
        <w:spacing w:after="0" w:line="276" w:lineRule="auto"/>
        <w:jc w:val="both"/>
        <w:rPr>
          <w:rFonts w:ascii="Times New Roman" w:hAnsi="Times New Roman" w:cs="Times New Roman"/>
          <w:sz w:val="28"/>
          <w:szCs w:val="28"/>
          <w:lang w:val="uk-UA"/>
        </w:rPr>
      </w:pPr>
      <w:r w:rsidRPr="00B414C8">
        <w:rPr>
          <w:rFonts w:ascii="Times New Roman" w:hAnsi="Times New Roman" w:cs="Times New Roman"/>
          <w:b/>
          <w:sz w:val="28"/>
          <w:szCs w:val="28"/>
          <w:shd w:val="clear" w:color="auto" w:fill="FFFFFF" w:themeFill="background1"/>
          <w:lang w:val="uk-UA"/>
        </w:rPr>
        <w:t xml:space="preserve">Технічні та якісні характеристики предмета закупівлі: </w:t>
      </w:r>
    </w:p>
    <w:p w:rsidR="00B414C8" w:rsidRPr="00B414C8" w:rsidRDefault="00B414C8" w:rsidP="00237912">
      <w:pPr>
        <w:pStyle w:val="a3"/>
        <w:spacing w:before="0" w:after="0"/>
        <w:ind w:firstLine="567"/>
        <w:jc w:val="both"/>
        <w:rPr>
          <w:sz w:val="28"/>
          <w:szCs w:val="28"/>
          <w:lang w:val="uk-UA"/>
        </w:rPr>
      </w:pPr>
      <w:r w:rsidRPr="00B414C8">
        <w:rPr>
          <w:sz w:val="28"/>
          <w:szCs w:val="28"/>
          <w:lang w:val="uk-UA"/>
        </w:rPr>
        <w:t>Для надання автотранспортних послуг учасник</w:t>
      </w:r>
      <w:r w:rsidR="005D2E40">
        <w:rPr>
          <w:sz w:val="28"/>
          <w:szCs w:val="28"/>
          <w:lang w:val="uk-UA"/>
        </w:rPr>
        <w:t xml:space="preserve"> закупівлі (надалі </w:t>
      </w:r>
      <w:r w:rsidR="00A33A82">
        <w:rPr>
          <w:sz w:val="28"/>
          <w:szCs w:val="28"/>
          <w:lang w:val="uk-UA"/>
        </w:rPr>
        <w:t>–</w:t>
      </w:r>
      <w:r w:rsidR="005D2E40">
        <w:rPr>
          <w:sz w:val="28"/>
          <w:szCs w:val="28"/>
          <w:lang w:val="uk-UA"/>
        </w:rPr>
        <w:t xml:space="preserve"> учасник)</w:t>
      </w:r>
      <w:r w:rsidRPr="00B414C8">
        <w:rPr>
          <w:sz w:val="28"/>
          <w:szCs w:val="28"/>
          <w:lang w:val="uk-UA"/>
        </w:rPr>
        <w:t xml:space="preserve"> повинен мати автотранспорт у кількості не менше10 одиниць, а саме:</w:t>
      </w:r>
    </w:p>
    <w:p w:rsidR="00B414C8" w:rsidRPr="00B414C8" w:rsidRDefault="00B414C8" w:rsidP="00591233">
      <w:pPr>
        <w:spacing w:after="0" w:line="240" w:lineRule="auto"/>
        <w:ind w:firstLine="567"/>
        <w:jc w:val="both"/>
        <w:rPr>
          <w:rFonts w:ascii="Times New Roman" w:hAnsi="Times New Roman" w:cs="Times New Roman"/>
          <w:sz w:val="28"/>
          <w:szCs w:val="28"/>
          <w:lang w:val="uk-UA" w:eastAsia="x-none"/>
        </w:rPr>
      </w:pPr>
      <w:r w:rsidRPr="00B414C8">
        <w:rPr>
          <w:rFonts w:ascii="Times New Roman" w:hAnsi="Times New Roman" w:cs="Times New Roman"/>
          <w:sz w:val="28"/>
          <w:szCs w:val="28"/>
          <w:lang w:val="uk-UA" w:eastAsia="x-none"/>
        </w:rPr>
        <w:t>- автомобіль легковий з типом кузова – В, об’ємом двигуна не менше 1750 </w:t>
      </w:r>
      <w:proofErr w:type="spellStart"/>
      <w:r w:rsidRPr="00B414C8">
        <w:rPr>
          <w:rFonts w:ascii="Times New Roman" w:hAnsi="Times New Roman" w:cs="Times New Roman"/>
          <w:sz w:val="28"/>
          <w:szCs w:val="28"/>
          <w:lang w:val="uk-UA" w:eastAsia="x-none"/>
        </w:rPr>
        <w:t>куб.см</w:t>
      </w:r>
      <w:proofErr w:type="spellEnd"/>
      <w:r w:rsidRPr="00B414C8">
        <w:rPr>
          <w:rFonts w:ascii="Times New Roman" w:hAnsi="Times New Roman" w:cs="Times New Roman"/>
          <w:sz w:val="28"/>
          <w:szCs w:val="28"/>
          <w:lang w:val="uk-UA" w:eastAsia="x-none"/>
        </w:rPr>
        <w:t xml:space="preserve">, з   кількістю місць для сидіння </w:t>
      </w:r>
      <w:r w:rsidR="00A33A82">
        <w:rPr>
          <w:rFonts w:ascii="Times New Roman" w:hAnsi="Times New Roman" w:cs="Times New Roman"/>
          <w:sz w:val="28"/>
          <w:szCs w:val="28"/>
          <w:lang w:val="uk-UA" w:eastAsia="x-none"/>
        </w:rPr>
        <w:t xml:space="preserve">–  </w:t>
      </w:r>
      <w:r w:rsidRPr="00B414C8">
        <w:rPr>
          <w:rFonts w:ascii="Times New Roman" w:hAnsi="Times New Roman" w:cs="Times New Roman"/>
          <w:sz w:val="28"/>
          <w:szCs w:val="28"/>
          <w:lang w:val="uk-UA" w:eastAsia="x-none"/>
        </w:rPr>
        <w:t>4 (без місця сидіння водія), обладнаний системою кондиціонування повітря,  ременями та подушками безпеки,</w:t>
      </w:r>
      <w:r w:rsidRPr="00B414C8">
        <w:rPr>
          <w:rFonts w:ascii="Times New Roman" w:hAnsi="Times New Roman" w:cs="Times New Roman"/>
          <w:sz w:val="28"/>
          <w:szCs w:val="28"/>
          <w:lang w:val="uk-UA"/>
        </w:rPr>
        <w:t xml:space="preserve"> рік випуску автомобіля не раніше 2018 року,</w:t>
      </w:r>
      <w:r w:rsidRPr="00B414C8">
        <w:rPr>
          <w:rFonts w:ascii="Times New Roman" w:hAnsi="Times New Roman" w:cs="Times New Roman"/>
          <w:sz w:val="28"/>
          <w:szCs w:val="28"/>
          <w:lang w:val="uk-UA" w:eastAsia="x-none"/>
        </w:rPr>
        <w:t xml:space="preserve"> у кількості 1 одиниця;</w:t>
      </w:r>
    </w:p>
    <w:p w:rsidR="00B414C8" w:rsidRPr="00B414C8" w:rsidRDefault="00B414C8" w:rsidP="00591233">
      <w:pPr>
        <w:spacing w:after="0" w:line="240" w:lineRule="auto"/>
        <w:ind w:firstLine="567"/>
        <w:jc w:val="both"/>
        <w:rPr>
          <w:rFonts w:ascii="Times New Roman" w:hAnsi="Times New Roman" w:cs="Times New Roman"/>
          <w:sz w:val="28"/>
          <w:szCs w:val="28"/>
          <w:lang w:val="uk-UA" w:eastAsia="x-none"/>
        </w:rPr>
      </w:pPr>
      <w:r w:rsidRPr="00B414C8">
        <w:rPr>
          <w:rFonts w:ascii="Times New Roman" w:hAnsi="Times New Roman" w:cs="Times New Roman"/>
          <w:sz w:val="28"/>
          <w:szCs w:val="28"/>
          <w:lang w:val="uk-UA" w:eastAsia="x-none"/>
        </w:rPr>
        <w:t>- автомобіль легковий з типом кузова – В,  об’ємом двигуна не менше 1350 </w:t>
      </w:r>
      <w:proofErr w:type="spellStart"/>
      <w:r w:rsidRPr="00B414C8">
        <w:rPr>
          <w:rFonts w:ascii="Times New Roman" w:hAnsi="Times New Roman" w:cs="Times New Roman"/>
          <w:sz w:val="28"/>
          <w:szCs w:val="28"/>
          <w:lang w:val="uk-UA" w:eastAsia="x-none"/>
        </w:rPr>
        <w:t>куб.см</w:t>
      </w:r>
      <w:proofErr w:type="spellEnd"/>
      <w:r w:rsidRPr="00B414C8">
        <w:rPr>
          <w:rFonts w:ascii="Times New Roman" w:hAnsi="Times New Roman" w:cs="Times New Roman"/>
          <w:sz w:val="28"/>
          <w:szCs w:val="28"/>
          <w:lang w:val="uk-UA" w:eastAsia="x-none"/>
        </w:rPr>
        <w:t xml:space="preserve">, з кількістю місць для сидіння </w:t>
      </w:r>
      <w:r w:rsidR="00A33A82">
        <w:rPr>
          <w:rFonts w:ascii="Times New Roman" w:hAnsi="Times New Roman" w:cs="Times New Roman"/>
          <w:sz w:val="28"/>
          <w:szCs w:val="28"/>
          <w:lang w:val="uk-UA" w:eastAsia="x-none"/>
        </w:rPr>
        <w:t xml:space="preserve">–    </w:t>
      </w:r>
      <w:r w:rsidRPr="00B414C8">
        <w:rPr>
          <w:rFonts w:ascii="Times New Roman" w:hAnsi="Times New Roman" w:cs="Times New Roman"/>
          <w:sz w:val="28"/>
          <w:szCs w:val="28"/>
          <w:lang w:val="uk-UA" w:eastAsia="x-none"/>
        </w:rPr>
        <w:t>4 (без місця сидіння водія), обладнаний системою кондиціонування повітря, ременями та подушками безпеки, у кількості 5 одиниць;</w:t>
      </w:r>
    </w:p>
    <w:p w:rsidR="00B414C8" w:rsidRPr="00B414C8" w:rsidRDefault="00B414C8" w:rsidP="00591233">
      <w:pPr>
        <w:spacing w:after="0" w:line="240" w:lineRule="auto"/>
        <w:ind w:firstLine="567"/>
        <w:jc w:val="both"/>
        <w:rPr>
          <w:rFonts w:ascii="Times New Roman" w:hAnsi="Times New Roman" w:cs="Times New Roman"/>
          <w:sz w:val="28"/>
          <w:szCs w:val="28"/>
          <w:lang w:val="uk-UA" w:eastAsia="x-none"/>
        </w:rPr>
      </w:pPr>
      <w:r w:rsidRPr="00B414C8">
        <w:rPr>
          <w:rFonts w:ascii="Times New Roman" w:hAnsi="Times New Roman" w:cs="Times New Roman"/>
          <w:sz w:val="28"/>
          <w:szCs w:val="28"/>
          <w:lang w:val="uk-UA" w:eastAsia="x-none"/>
        </w:rPr>
        <w:t>- мікроавтобус з типом кузова – D, кількість місць для сидіння</w:t>
      </w:r>
      <w:r w:rsidR="00BF64C1">
        <w:rPr>
          <w:rFonts w:ascii="Times New Roman" w:hAnsi="Times New Roman" w:cs="Times New Roman"/>
          <w:sz w:val="28"/>
          <w:szCs w:val="28"/>
          <w:lang w:val="uk-UA" w:eastAsia="x-none"/>
        </w:rPr>
        <w:t xml:space="preserve"> – </w:t>
      </w:r>
      <w:r w:rsidRPr="00B414C8">
        <w:rPr>
          <w:rFonts w:ascii="Times New Roman" w:hAnsi="Times New Roman" w:cs="Times New Roman"/>
          <w:sz w:val="28"/>
          <w:szCs w:val="28"/>
          <w:lang w:val="uk-UA" w:eastAsia="x-none"/>
        </w:rPr>
        <w:t xml:space="preserve">не менше 11 (без місця сидіння водія), обладнаний системою кондиціонування повітря, у кількості не менше </w:t>
      </w:r>
      <w:r w:rsidR="00BF64C1">
        <w:rPr>
          <w:rFonts w:ascii="Times New Roman" w:hAnsi="Times New Roman" w:cs="Times New Roman"/>
          <w:sz w:val="28"/>
          <w:szCs w:val="28"/>
          <w:lang w:val="uk-UA" w:eastAsia="x-none"/>
        </w:rPr>
        <w:t>1</w:t>
      </w:r>
      <w:r w:rsidRPr="00B414C8">
        <w:rPr>
          <w:rFonts w:ascii="Times New Roman" w:hAnsi="Times New Roman" w:cs="Times New Roman"/>
          <w:sz w:val="28"/>
          <w:szCs w:val="28"/>
          <w:lang w:val="uk-UA" w:eastAsia="x-none"/>
        </w:rPr>
        <w:t xml:space="preserve"> одиниці;</w:t>
      </w:r>
    </w:p>
    <w:p w:rsidR="00B414C8" w:rsidRPr="00B414C8" w:rsidRDefault="00B414C8" w:rsidP="00591233">
      <w:pPr>
        <w:spacing w:after="0" w:line="240" w:lineRule="auto"/>
        <w:ind w:firstLine="567"/>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w:t>
      </w:r>
      <w:r w:rsidRPr="00B414C8">
        <w:rPr>
          <w:rFonts w:ascii="Times New Roman" w:hAnsi="Times New Roman" w:cs="Times New Roman"/>
          <w:sz w:val="28"/>
          <w:szCs w:val="28"/>
          <w:lang w:val="uk-UA" w:eastAsia="x-none"/>
        </w:rPr>
        <w:t xml:space="preserve">автомобіль фургон малотоннажний з об’ємом двигуна не менше 2300 куб. см, </w:t>
      </w:r>
      <w:r w:rsidRPr="00B414C8">
        <w:rPr>
          <w:rFonts w:ascii="Times New Roman" w:hAnsi="Times New Roman" w:cs="Times New Roman"/>
          <w:sz w:val="28"/>
          <w:szCs w:val="28"/>
          <w:lang w:val="uk-UA" w:eastAsia="x-none"/>
        </w:rPr>
        <w:br/>
        <w:t>з вантажопідйомністю не менше 1 тонни, у кількості  1 одиниця;</w:t>
      </w:r>
    </w:p>
    <w:p w:rsidR="00B414C8" w:rsidRPr="00B414C8" w:rsidRDefault="00B414C8" w:rsidP="00591233">
      <w:pPr>
        <w:spacing w:after="0" w:line="240" w:lineRule="auto"/>
        <w:ind w:firstLine="567"/>
        <w:jc w:val="both"/>
        <w:rPr>
          <w:rFonts w:ascii="Times New Roman" w:hAnsi="Times New Roman" w:cs="Times New Roman"/>
          <w:sz w:val="28"/>
          <w:szCs w:val="28"/>
          <w:lang w:val="uk-UA"/>
        </w:rPr>
      </w:pPr>
      <w:r w:rsidRPr="00B414C8">
        <w:rPr>
          <w:rFonts w:ascii="Times New Roman" w:hAnsi="Times New Roman" w:cs="Times New Roman"/>
          <w:sz w:val="28"/>
          <w:szCs w:val="28"/>
          <w:lang w:val="uk-UA"/>
        </w:rPr>
        <w:t xml:space="preserve">- автомобіль загальний легковий з типом кузова пасажирський – В, з кількістю місць для сидіння </w:t>
      </w:r>
      <w:r w:rsidR="00BB0D37">
        <w:rPr>
          <w:rFonts w:ascii="Times New Roman" w:hAnsi="Times New Roman" w:cs="Times New Roman"/>
          <w:sz w:val="28"/>
          <w:szCs w:val="28"/>
          <w:lang w:val="uk-UA" w:eastAsia="x-none"/>
        </w:rPr>
        <w:t xml:space="preserve">– </w:t>
      </w:r>
      <w:r w:rsidRPr="00B414C8">
        <w:rPr>
          <w:rFonts w:ascii="Times New Roman" w:hAnsi="Times New Roman" w:cs="Times New Roman"/>
          <w:sz w:val="28"/>
          <w:szCs w:val="28"/>
          <w:lang w:val="uk-UA"/>
        </w:rPr>
        <w:t>не менше 7 (без місця сидіння водія), об’ємом двигуна не менше 2000 куб. см,  обладнаний системою кондиціонування повітря, ременями та подушками безпеки, рік випуску автомобіля не раніше 2017 року,</w:t>
      </w:r>
      <w:r w:rsidRPr="00B414C8">
        <w:rPr>
          <w:rFonts w:ascii="Times New Roman" w:hAnsi="Times New Roman" w:cs="Times New Roman"/>
          <w:sz w:val="28"/>
          <w:szCs w:val="28"/>
          <w:lang w:val="uk-UA" w:eastAsia="x-none"/>
        </w:rPr>
        <w:t xml:space="preserve"> у кількості 1 одиниця;</w:t>
      </w:r>
      <w:r w:rsidR="00873DDC">
        <w:rPr>
          <w:rFonts w:ascii="Times New Roman" w:hAnsi="Times New Roman" w:cs="Times New Roman"/>
          <w:sz w:val="28"/>
          <w:szCs w:val="28"/>
          <w:lang w:val="uk-UA" w:eastAsia="x-none"/>
        </w:rPr>
        <w:t xml:space="preserve"> </w:t>
      </w:r>
    </w:p>
    <w:p w:rsidR="00B414C8" w:rsidRDefault="00B414C8" w:rsidP="00591233">
      <w:pPr>
        <w:spacing w:after="0" w:line="240" w:lineRule="auto"/>
        <w:ind w:firstLine="567"/>
        <w:jc w:val="both"/>
        <w:rPr>
          <w:rFonts w:ascii="Times New Roman" w:hAnsi="Times New Roman" w:cs="Times New Roman"/>
          <w:sz w:val="28"/>
          <w:szCs w:val="28"/>
          <w:lang w:val="uk-UA"/>
        </w:rPr>
      </w:pPr>
      <w:r w:rsidRPr="00B414C8">
        <w:rPr>
          <w:rFonts w:ascii="Times New Roman" w:hAnsi="Times New Roman" w:cs="Times New Roman"/>
          <w:sz w:val="28"/>
          <w:szCs w:val="28"/>
          <w:lang w:val="uk-UA"/>
        </w:rPr>
        <w:t>- автобус мікроавтобус</w:t>
      </w:r>
      <w:r w:rsidRPr="00B414C8">
        <w:rPr>
          <w:rFonts w:ascii="Times New Roman" w:hAnsi="Times New Roman" w:cs="Times New Roman"/>
          <w:color w:val="7030A0"/>
          <w:sz w:val="28"/>
          <w:szCs w:val="28"/>
          <w:lang w:val="uk-UA" w:eastAsia="x-none"/>
        </w:rPr>
        <w:t xml:space="preserve"> </w:t>
      </w:r>
      <w:r w:rsidRPr="00B414C8">
        <w:rPr>
          <w:rFonts w:ascii="Times New Roman" w:hAnsi="Times New Roman" w:cs="Times New Roman"/>
          <w:sz w:val="28"/>
          <w:szCs w:val="28"/>
          <w:lang w:val="uk-UA" w:eastAsia="x-none"/>
        </w:rPr>
        <w:t>з типом кузова</w:t>
      </w:r>
      <w:r w:rsidRPr="00B414C8">
        <w:rPr>
          <w:rFonts w:ascii="Times New Roman" w:hAnsi="Times New Roman" w:cs="Times New Roman"/>
          <w:color w:val="7030A0"/>
          <w:sz w:val="28"/>
          <w:szCs w:val="28"/>
          <w:lang w:val="uk-UA" w:eastAsia="x-none"/>
        </w:rPr>
        <w:t xml:space="preserve"> </w:t>
      </w:r>
      <w:r w:rsidRPr="00B414C8">
        <w:rPr>
          <w:rFonts w:ascii="Times New Roman" w:hAnsi="Times New Roman" w:cs="Times New Roman"/>
          <w:sz w:val="28"/>
          <w:szCs w:val="28"/>
          <w:lang w:val="uk-UA"/>
        </w:rPr>
        <w:t>– D з кількістю місць для сидіння</w:t>
      </w:r>
      <w:r w:rsidR="00873DDC">
        <w:rPr>
          <w:rFonts w:ascii="Times New Roman" w:hAnsi="Times New Roman" w:cs="Times New Roman"/>
          <w:sz w:val="28"/>
          <w:szCs w:val="28"/>
          <w:lang w:val="uk-UA"/>
        </w:rPr>
        <w:t xml:space="preserve"> </w:t>
      </w:r>
      <w:r w:rsidR="00873DDC">
        <w:rPr>
          <w:rFonts w:ascii="Times New Roman" w:hAnsi="Times New Roman" w:cs="Times New Roman"/>
          <w:sz w:val="28"/>
          <w:szCs w:val="28"/>
          <w:lang w:val="uk-UA" w:eastAsia="x-none"/>
        </w:rPr>
        <w:t xml:space="preserve">– </w:t>
      </w:r>
      <w:r w:rsidRPr="00B414C8">
        <w:rPr>
          <w:rFonts w:ascii="Times New Roman" w:hAnsi="Times New Roman" w:cs="Times New Roman"/>
          <w:sz w:val="28"/>
          <w:szCs w:val="28"/>
          <w:lang w:val="uk-UA"/>
        </w:rPr>
        <w:t xml:space="preserve"> не менше</w:t>
      </w:r>
      <w:r w:rsidR="00873DDC">
        <w:rPr>
          <w:rFonts w:ascii="Times New Roman" w:hAnsi="Times New Roman" w:cs="Times New Roman"/>
          <w:sz w:val="28"/>
          <w:szCs w:val="28"/>
          <w:lang w:val="uk-UA"/>
        </w:rPr>
        <w:t xml:space="preserve"> </w:t>
      </w:r>
      <w:r w:rsidRPr="00B414C8">
        <w:rPr>
          <w:rFonts w:ascii="Times New Roman" w:hAnsi="Times New Roman" w:cs="Times New Roman"/>
          <w:sz w:val="28"/>
          <w:szCs w:val="28"/>
          <w:lang w:val="uk-UA"/>
        </w:rPr>
        <w:t>14 (без місця сидіння водія), об’ємом двигуна не менше 2000 куб. см, обладнаний системою кондиціонування повітря, ременями та подушками безпеки, рік випуску автомобіля не раніше 2018 року,</w:t>
      </w:r>
      <w:r w:rsidRPr="00B414C8">
        <w:rPr>
          <w:rFonts w:ascii="Times New Roman" w:hAnsi="Times New Roman" w:cs="Times New Roman"/>
          <w:sz w:val="28"/>
          <w:szCs w:val="28"/>
          <w:lang w:val="uk-UA" w:eastAsia="x-none"/>
        </w:rPr>
        <w:t xml:space="preserve"> у кі</w:t>
      </w:r>
      <w:bookmarkStart w:id="0" w:name="_GoBack"/>
      <w:bookmarkEnd w:id="0"/>
      <w:r w:rsidRPr="00B414C8">
        <w:rPr>
          <w:rFonts w:ascii="Times New Roman" w:hAnsi="Times New Roman" w:cs="Times New Roman"/>
          <w:sz w:val="28"/>
          <w:szCs w:val="28"/>
          <w:lang w:val="uk-UA" w:eastAsia="x-none"/>
        </w:rPr>
        <w:t>лькості 1 одиниця</w:t>
      </w:r>
      <w:r w:rsidRPr="00B414C8">
        <w:rPr>
          <w:rFonts w:ascii="Times New Roman" w:hAnsi="Times New Roman" w:cs="Times New Roman"/>
          <w:sz w:val="28"/>
          <w:szCs w:val="28"/>
          <w:lang w:val="uk-UA"/>
        </w:rPr>
        <w:t>.</w:t>
      </w:r>
    </w:p>
    <w:p w:rsidR="001329FA" w:rsidRPr="00B414C8" w:rsidRDefault="001329FA" w:rsidP="00160354">
      <w:pPr>
        <w:spacing w:after="0" w:line="240" w:lineRule="auto"/>
        <w:ind w:firstLine="567"/>
        <w:jc w:val="both"/>
        <w:rPr>
          <w:rFonts w:ascii="Times New Roman" w:hAnsi="Times New Roman" w:cs="Times New Roman"/>
          <w:sz w:val="28"/>
          <w:szCs w:val="28"/>
          <w:lang w:val="uk-UA"/>
        </w:rPr>
      </w:pPr>
      <w:r w:rsidRPr="0097582A">
        <w:rPr>
          <w:rFonts w:ascii="Times New Roman" w:hAnsi="Times New Roman" w:cs="Times New Roman"/>
          <w:sz w:val="28"/>
          <w:szCs w:val="28"/>
          <w:lang w:val="uk-UA"/>
        </w:rPr>
        <w:t>З</w:t>
      </w:r>
      <w:r w:rsidR="00273CFA" w:rsidRPr="0097582A">
        <w:rPr>
          <w:rFonts w:ascii="Times New Roman" w:hAnsi="Times New Roman" w:cs="Times New Roman"/>
          <w:sz w:val="28"/>
          <w:szCs w:val="28"/>
          <w:lang w:val="uk-UA"/>
        </w:rPr>
        <w:t>амовник обирає один автомобіль на</w:t>
      </w:r>
      <w:r w:rsidR="0097582A" w:rsidRPr="0097582A">
        <w:rPr>
          <w:rFonts w:ascii="Times New Roman" w:hAnsi="Times New Roman" w:cs="Times New Roman"/>
          <w:sz w:val="28"/>
          <w:szCs w:val="28"/>
          <w:lang w:val="uk-UA"/>
        </w:rPr>
        <w:t xml:space="preserve"> день за потребою,</w:t>
      </w:r>
      <w:r w:rsidR="0097582A">
        <w:rPr>
          <w:rFonts w:ascii="Times New Roman" w:hAnsi="Times New Roman" w:cs="Times New Roman"/>
          <w:sz w:val="28"/>
          <w:szCs w:val="28"/>
          <w:lang w:val="uk-UA"/>
        </w:rPr>
        <w:t xml:space="preserve"> або декілька автомобілів, експлуатація яких здійснюється у межах часу (сумарно), відведеного для роботи одного автомобіля.</w:t>
      </w:r>
    </w:p>
    <w:p w:rsidR="00EC572D" w:rsidRPr="00EC572D" w:rsidRDefault="00EC572D" w:rsidP="00160354">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xml:space="preserve">Учасник </w:t>
      </w:r>
      <w:r>
        <w:rPr>
          <w:rFonts w:ascii="Times New Roman" w:hAnsi="Times New Roman" w:cs="Times New Roman"/>
          <w:sz w:val="28"/>
          <w:szCs w:val="28"/>
          <w:lang w:val="uk-UA"/>
        </w:rPr>
        <w:t>повинен гарантувати</w:t>
      </w:r>
      <w:r w:rsidRPr="00EC572D">
        <w:rPr>
          <w:rFonts w:ascii="Times New Roman" w:hAnsi="Times New Roman" w:cs="Times New Roman"/>
          <w:sz w:val="28"/>
          <w:szCs w:val="28"/>
          <w:lang w:val="uk-UA"/>
        </w:rPr>
        <w:t xml:space="preserve"> замовнику:</w:t>
      </w:r>
    </w:p>
    <w:p w:rsidR="00EC572D" w:rsidRPr="00EC572D" w:rsidRDefault="00EC572D" w:rsidP="0047434E">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lastRenderedPageBreak/>
        <w:t>- надання автомобіля з водієм;</w:t>
      </w:r>
    </w:p>
    <w:p w:rsidR="00EC572D" w:rsidRPr="00EC572D" w:rsidRDefault="00EC572D" w:rsidP="0047434E">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дотримання ненормованого режиму роботи автомобілів;</w:t>
      </w:r>
    </w:p>
    <w:p w:rsidR="00EC572D" w:rsidRPr="00EC572D" w:rsidRDefault="00EC572D" w:rsidP="0047434E">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подачу автотранспорту не пізніше ніж через 10-15 хвилин після замовлення;</w:t>
      </w:r>
    </w:p>
    <w:p w:rsidR="00EC572D" w:rsidRPr="00EC572D" w:rsidRDefault="00EC572D" w:rsidP="0047434E">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використання власного або орендованого автотранспорту відповідно до його призначення згідно з інструкцією виробника;</w:t>
      </w:r>
    </w:p>
    <w:p w:rsidR="00EC572D" w:rsidRPr="00EC572D" w:rsidRDefault="00EC572D" w:rsidP="0047434E">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вчасне надання технічн</w:t>
      </w:r>
      <w:r w:rsidR="00587940">
        <w:rPr>
          <w:rFonts w:ascii="Times New Roman" w:hAnsi="Times New Roman" w:cs="Times New Roman"/>
          <w:sz w:val="28"/>
          <w:szCs w:val="28"/>
          <w:lang w:val="uk-UA"/>
        </w:rPr>
        <w:t>о справного, заправленого пально</w:t>
      </w:r>
      <w:r w:rsidRPr="00EC572D">
        <w:rPr>
          <w:rFonts w:ascii="Times New Roman" w:hAnsi="Times New Roman" w:cs="Times New Roman"/>
          <w:sz w:val="28"/>
          <w:szCs w:val="28"/>
          <w:lang w:val="uk-UA"/>
        </w:rPr>
        <w:t>-мастильними матеріалами автотранспорту до місця, визначеного замовником;</w:t>
      </w:r>
    </w:p>
    <w:p w:rsidR="00EC572D" w:rsidRPr="00EC572D" w:rsidRDefault="00EC572D" w:rsidP="0047434E">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rPr>
        <w:t xml:space="preserve">- залучення до перевезень водіїв 1-го, 2-го та 3-го кваліфікаційного класу, </w:t>
      </w:r>
      <w:r w:rsidRPr="00EC572D">
        <w:rPr>
          <w:rFonts w:ascii="Times New Roman" w:hAnsi="Times New Roman" w:cs="Times New Roman"/>
          <w:sz w:val="28"/>
          <w:szCs w:val="28"/>
          <w:lang w:val="uk-UA" w:eastAsia="x-none"/>
        </w:rPr>
        <w:t xml:space="preserve">які мають: </w:t>
      </w:r>
    </w:p>
    <w:p w:rsidR="00EC572D" w:rsidRPr="00EC572D" w:rsidRDefault="00EC572D" w:rsidP="00587940">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а) посвідчення на право керування автомобільними транспортними засобами відповідної категорії національного або мі</w:t>
      </w:r>
      <w:r w:rsidR="00587940">
        <w:rPr>
          <w:rFonts w:ascii="Times New Roman" w:hAnsi="Times New Roman" w:cs="Times New Roman"/>
          <w:sz w:val="28"/>
          <w:szCs w:val="28"/>
          <w:lang w:val="uk-UA" w:eastAsia="x-none"/>
        </w:rPr>
        <w:t>жнародного зразка, затверджене п</w:t>
      </w:r>
      <w:r w:rsidRPr="00EC572D">
        <w:rPr>
          <w:rFonts w:ascii="Times New Roman" w:hAnsi="Times New Roman" w:cs="Times New Roman"/>
          <w:sz w:val="28"/>
          <w:szCs w:val="28"/>
          <w:lang w:val="uk-UA" w:eastAsia="x-none"/>
        </w:rPr>
        <w:t>остановою Кабінету Міністрів України від 31.01.1992 № 47 «</w:t>
      </w:r>
      <w:r w:rsidRPr="00EC572D">
        <w:rPr>
          <w:rFonts w:ascii="Times New Roman" w:hAnsi="Times New Roman" w:cs="Times New Roman"/>
          <w:bCs/>
          <w:sz w:val="28"/>
          <w:szCs w:val="28"/>
          <w:shd w:val="clear" w:color="auto" w:fill="FFFFFF"/>
          <w:lang w:val="uk-UA"/>
        </w:rPr>
        <w:t>Про затвердження зразків свідоцтва про реєстрацію машини, талона тимчасового обліку машини, свідоцтва про реєстрацію великовантажного транспортного засобу або іншого технологічного транспортного засобу, технічного талона транспортного засобу Збройних Сил України та технічного талона транспортного засобу</w:t>
      </w:r>
      <w:r w:rsidR="00587940">
        <w:rPr>
          <w:rFonts w:ascii="Times New Roman" w:hAnsi="Times New Roman" w:cs="Times New Roman"/>
          <w:bCs/>
          <w:sz w:val="28"/>
          <w:szCs w:val="28"/>
          <w:shd w:val="clear" w:color="auto" w:fill="FFFFFF"/>
          <w:lang w:val="uk-UA"/>
        </w:rPr>
        <w:t xml:space="preserve"> Н</w:t>
      </w:r>
      <w:r w:rsidRPr="00EC572D">
        <w:rPr>
          <w:rFonts w:ascii="Times New Roman" w:hAnsi="Times New Roman" w:cs="Times New Roman"/>
          <w:bCs/>
          <w:sz w:val="28"/>
          <w:szCs w:val="28"/>
          <w:shd w:val="clear" w:color="auto" w:fill="FFFFFF"/>
          <w:lang w:val="uk-UA"/>
        </w:rPr>
        <w:t xml:space="preserve">аціональної гвардії України, Державної прикордонної служби України, Державної спеціальної служби транспорту України, Державної служби спеціального зв’язку та захисту інформації України, </w:t>
      </w:r>
      <w:proofErr w:type="spellStart"/>
      <w:r w:rsidRPr="00EC572D">
        <w:rPr>
          <w:rFonts w:ascii="Times New Roman" w:hAnsi="Times New Roman" w:cs="Times New Roman"/>
          <w:bCs/>
          <w:sz w:val="28"/>
          <w:szCs w:val="28"/>
          <w:shd w:val="clear" w:color="auto" w:fill="FFFFFF"/>
          <w:lang w:val="uk-UA"/>
        </w:rPr>
        <w:t>Оперативно</w:t>
      </w:r>
      <w:proofErr w:type="spellEnd"/>
      <w:r w:rsidRPr="00EC572D">
        <w:rPr>
          <w:rFonts w:ascii="Times New Roman" w:hAnsi="Times New Roman" w:cs="Times New Roman"/>
          <w:bCs/>
          <w:sz w:val="28"/>
          <w:szCs w:val="28"/>
          <w:shd w:val="clear" w:color="auto" w:fill="FFFFFF"/>
          <w:lang w:val="uk-UA"/>
        </w:rPr>
        <w:t>-рятувальної служби цивільного захисту України»</w:t>
      </w:r>
      <w:r w:rsidRPr="00EC572D">
        <w:rPr>
          <w:rFonts w:ascii="Times New Roman" w:hAnsi="Times New Roman" w:cs="Times New Roman"/>
          <w:sz w:val="28"/>
          <w:szCs w:val="28"/>
          <w:lang w:val="uk-UA"/>
        </w:rPr>
        <w:t xml:space="preserve"> </w:t>
      </w:r>
      <w:r w:rsidR="00350626">
        <w:rPr>
          <w:rFonts w:ascii="Times New Roman" w:hAnsi="Times New Roman" w:cs="Times New Roman"/>
          <w:sz w:val="28"/>
          <w:szCs w:val="28"/>
          <w:lang w:val="uk-UA"/>
        </w:rPr>
        <w:t xml:space="preserve">             </w:t>
      </w:r>
      <w:r w:rsidRPr="00EC572D">
        <w:rPr>
          <w:rFonts w:ascii="Times New Roman" w:hAnsi="Times New Roman" w:cs="Times New Roman"/>
          <w:sz w:val="28"/>
          <w:szCs w:val="28"/>
          <w:lang w:val="uk-UA"/>
        </w:rPr>
        <w:t>(зі змінами)</w:t>
      </w:r>
      <w:r w:rsidRPr="00EC572D">
        <w:rPr>
          <w:rFonts w:ascii="Times New Roman" w:hAnsi="Times New Roman" w:cs="Times New Roman"/>
          <w:sz w:val="28"/>
          <w:szCs w:val="28"/>
          <w:lang w:val="uk-UA" w:eastAsia="x-none"/>
        </w:rPr>
        <w:t>;</w:t>
      </w:r>
    </w:p>
    <w:p w:rsidR="00EC572D" w:rsidRPr="00EC572D" w:rsidRDefault="00EC572D" w:rsidP="0047434E">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б) діючу медичну довідку щодо придатності керування транспортним засобом;</w:t>
      </w:r>
    </w:p>
    <w:p w:rsidR="00EC572D" w:rsidRPr="00EC572D" w:rsidRDefault="00EC572D" w:rsidP="00E631A2">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xml:space="preserve">- наявність діючого договору обов’язкового особистого страхування водіїв від </w:t>
      </w:r>
      <w:r w:rsidR="00587940">
        <w:rPr>
          <w:rFonts w:ascii="Times New Roman" w:hAnsi="Times New Roman" w:cs="Times New Roman"/>
          <w:sz w:val="28"/>
          <w:szCs w:val="28"/>
          <w:lang w:val="uk-UA"/>
        </w:rPr>
        <w:t>нещасних випадків на транспорті;</w:t>
      </w:r>
    </w:p>
    <w:p w:rsidR="00EC572D" w:rsidRPr="00EC572D" w:rsidRDefault="00EC572D" w:rsidP="00E631A2">
      <w:pPr>
        <w:spacing w:after="0" w:line="240" w:lineRule="auto"/>
        <w:ind w:firstLine="567"/>
        <w:jc w:val="both"/>
        <w:rPr>
          <w:rFonts w:ascii="Times New Roman" w:hAnsi="Times New Roman" w:cs="Times New Roman"/>
          <w:color w:val="000000"/>
          <w:sz w:val="28"/>
          <w:szCs w:val="28"/>
          <w:lang w:val="uk-UA"/>
        </w:rPr>
      </w:pPr>
      <w:r w:rsidRPr="00EC572D">
        <w:rPr>
          <w:rFonts w:ascii="Times New Roman" w:hAnsi="Times New Roman" w:cs="Times New Roman"/>
          <w:sz w:val="28"/>
          <w:szCs w:val="28"/>
          <w:lang w:val="uk-UA"/>
        </w:rPr>
        <w:t>- </w:t>
      </w:r>
      <w:r w:rsidRPr="00EC572D">
        <w:rPr>
          <w:rFonts w:ascii="Times New Roman" w:hAnsi="Times New Roman" w:cs="Times New Roman"/>
          <w:color w:val="000000"/>
          <w:sz w:val="28"/>
          <w:szCs w:val="28"/>
          <w:lang w:val="uk-UA"/>
        </w:rPr>
        <w:t xml:space="preserve">забезпечення щозмінного </w:t>
      </w:r>
      <w:proofErr w:type="spellStart"/>
      <w:r w:rsidRPr="00EC572D">
        <w:rPr>
          <w:rFonts w:ascii="Times New Roman" w:hAnsi="Times New Roman" w:cs="Times New Roman"/>
          <w:color w:val="000000"/>
          <w:sz w:val="28"/>
          <w:szCs w:val="28"/>
          <w:lang w:val="uk-UA"/>
        </w:rPr>
        <w:t>передрейсового</w:t>
      </w:r>
      <w:proofErr w:type="spellEnd"/>
      <w:r w:rsidRPr="00EC572D">
        <w:rPr>
          <w:rFonts w:ascii="Times New Roman" w:hAnsi="Times New Roman" w:cs="Times New Roman"/>
          <w:color w:val="000000"/>
          <w:sz w:val="28"/>
          <w:szCs w:val="28"/>
          <w:lang w:val="uk-UA"/>
        </w:rPr>
        <w:t xml:space="preserve"> медичного огляду водіїв медичним працівником, який має відповідну освіту;</w:t>
      </w:r>
    </w:p>
    <w:p w:rsidR="00EC572D" w:rsidRPr="00EC572D" w:rsidRDefault="00EC572D" w:rsidP="00E631A2">
      <w:pPr>
        <w:pStyle w:val="rvps2"/>
        <w:shd w:val="clear" w:color="auto" w:fill="FFFFFF"/>
        <w:spacing w:before="0" w:beforeAutospacing="0" w:after="0" w:afterAutospacing="0"/>
        <w:ind w:firstLine="567"/>
        <w:jc w:val="both"/>
        <w:rPr>
          <w:color w:val="000000"/>
          <w:sz w:val="28"/>
          <w:szCs w:val="28"/>
          <w:lang w:val="uk-UA"/>
        </w:rPr>
      </w:pPr>
      <w:r w:rsidRPr="00EC572D">
        <w:rPr>
          <w:sz w:val="28"/>
          <w:szCs w:val="28"/>
          <w:lang w:val="uk-UA"/>
        </w:rPr>
        <w:t xml:space="preserve">- </w:t>
      </w:r>
      <w:r w:rsidRPr="00EC572D">
        <w:rPr>
          <w:color w:val="000000"/>
          <w:sz w:val="28"/>
          <w:szCs w:val="28"/>
          <w:lang w:val="uk-UA"/>
        </w:rPr>
        <w:t xml:space="preserve">забезпечення щоденного </w:t>
      </w:r>
      <w:proofErr w:type="spellStart"/>
      <w:r w:rsidRPr="00EC572D">
        <w:rPr>
          <w:color w:val="000000"/>
          <w:sz w:val="28"/>
          <w:szCs w:val="28"/>
          <w:lang w:val="uk-UA"/>
        </w:rPr>
        <w:t>передрейсового</w:t>
      </w:r>
      <w:proofErr w:type="spellEnd"/>
      <w:r w:rsidRPr="00EC572D">
        <w:rPr>
          <w:color w:val="000000"/>
          <w:sz w:val="28"/>
          <w:szCs w:val="28"/>
          <w:lang w:val="uk-UA"/>
        </w:rPr>
        <w:t xml:space="preserve"> (</w:t>
      </w:r>
      <w:proofErr w:type="spellStart"/>
      <w:r w:rsidRPr="00EC572D">
        <w:rPr>
          <w:color w:val="000000"/>
          <w:sz w:val="28"/>
          <w:szCs w:val="28"/>
          <w:lang w:val="uk-UA"/>
        </w:rPr>
        <w:t>післярейсового</w:t>
      </w:r>
      <w:proofErr w:type="spellEnd"/>
      <w:r w:rsidRPr="00EC572D">
        <w:rPr>
          <w:color w:val="000000"/>
          <w:sz w:val="28"/>
          <w:szCs w:val="28"/>
          <w:lang w:val="uk-UA"/>
        </w:rPr>
        <w:t>) технічного огляду автомобілів фахівцем, який має відповідну освіту;</w:t>
      </w:r>
    </w:p>
    <w:p w:rsidR="00EC572D" w:rsidRPr="00EC572D" w:rsidRDefault="00EC572D" w:rsidP="00E631A2">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своєчасне, відповідно до вимог виробника, проведення технічного обслуговування автотранспорту за власний рахунок;</w:t>
      </w:r>
    </w:p>
    <w:p w:rsidR="00EC572D" w:rsidRPr="00EC572D" w:rsidRDefault="00EC572D" w:rsidP="00E631A2">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забезпечення щоденного належного догляду за автотранспортом (миття автомобілів, чищення салонів) за власний рахунок;</w:t>
      </w:r>
    </w:p>
    <w:p w:rsidR="00EC572D" w:rsidRPr="00EC572D" w:rsidRDefault="00EC572D" w:rsidP="00E631A2">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 забезпечення ведення обліку роботи автомобілів (подорожні листи, витрати ПММ, фіксування пробігу);</w:t>
      </w:r>
    </w:p>
    <w:p w:rsidR="00EC572D" w:rsidRPr="00EC572D" w:rsidRDefault="00EC572D" w:rsidP="002C09B3">
      <w:pPr>
        <w:spacing w:after="0" w:line="240" w:lineRule="auto"/>
        <w:ind w:firstLine="567"/>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t>У разі неможливості надати автотранспортні послуги визначеним автотранспортом, учасник зобов’язаний забезпечити роботу іншого автотранспортного засобу з подібними технічними характеристиками, вартість послуг якого не перевищуватиме вартості аналогічних послуг первинного автотранспорту.</w:t>
      </w:r>
    </w:p>
    <w:p w:rsidR="00EC572D" w:rsidRPr="00EC572D" w:rsidRDefault="00EC572D" w:rsidP="00EC572D">
      <w:pPr>
        <w:spacing w:after="0" w:line="240" w:lineRule="auto"/>
        <w:jc w:val="both"/>
        <w:rPr>
          <w:rFonts w:ascii="Times New Roman" w:hAnsi="Times New Roman" w:cs="Times New Roman"/>
          <w:sz w:val="28"/>
          <w:szCs w:val="28"/>
          <w:lang w:val="uk-UA"/>
        </w:rPr>
      </w:pPr>
      <w:r w:rsidRPr="00EC572D">
        <w:rPr>
          <w:rFonts w:ascii="Times New Roman" w:hAnsi="Times New Roman" w:cs="Times New Roman"/>
          <w:sz w:val="28"/>
          <w:szCs w:val="28"/>
          <w:lang w:val="uk-UA"/>
        </w:rPr>
        <w:lastRenderedPageBreak/>
        <w:t xml:space="preserve">      </w:t>
      </w:r>
      <w:r w:rsidR="002C09B3">
        <w:rPr>
          <w:rFonts w:ascii="Times New Roman" w:hAnsi="Times New Roman" w:cs="Times New Roman"/>
          <w:sz w:val="28"/>
          <w:szCs w:val="28"/>
          <w:lang w:val="uk-UA"/>
        </w:rPr>
        <w:t xml:space="preserve">  </w:t>
      </w:r>
      <w:r w:rsidRPr="00EC572D">
        <w:rPr>
          <w:rFonts w:ascii="Times New Roman" w:hAnsi="Times New Roman" w:cs="Times New Roman"/>
          <w:sz w:val="28"/>
          <w:szCs w:val="28"/>
          <w:lang w:val="uk-UA"/>
        </w:rPr>
        <w:t>Учасник повинен мати матеріально-технічну базу, яка належить йому на праві власності або користування, що забезпечує виконання технологічних операцій з організації автомобільних перевезень та включає:</w:t>
      </w:r>
    </w:p>
    <w:p w:rsidR="00EC572D" w:rsidRPr="00EC572D" w:rsidRDefault="00EC572D" w:rsidP="00E631A2">
      <w:pPr>
        <w:pStyle w:val="rvps2"/>
        <w:shd w:val="clear" w:color="auto" w:fill="FFFFFF"/>
        <w:spacing w:before="0" w:beforeAutospacing="0" w:after="0" w:afterAutospacing="0"/>
        <w:ind w:firstLine="567"/>
        <w:jc w:val="both"/>
        <w:rPr>
          <w:color w:val="000000"/>
          <w:sz w:val="28"/>
          <w:szCs w:val="28"/>
          <w:lang w:val="uk-UA"/>
        </w:rPr>
      </w:pPr>
      <w:r w:rsidRPr="00EC572D">
        <w:rPr>
          <w:sz w:val="28"/>
          <w:szCs w:val="28"/>
          <w:lang w:val="uk-UA"/>
        </w:rPr>
        <w:t>-</w:t>
      </w:r>
      <w:r w:rsidRPr="00EC572D">
        <w:rPr>
          <w:color w:val="000000"/>
          <w:sz w:val="28"/>
          <w:szCs w:val="28"/>
          <w:lang w:val="uk-UA"/>
        </w:rPr>
        <w:t xml:space="preserve"> спеціально пристосовані приміщення, гаражі, майданчики, стоянки закритого типу з системою опалення, які обладнані системою відеоспостереження  та забезпечені цілодобовою охороною;</w:t>
      </w:r>
    </w:p>
    <w:p w:rsidR="00EC572D" w:rsidRPr="00EC572D" w:rsidRDefault="00EC572D" w:rsidP="00EC572D">
      <w:pPr>
        <w:pStyle w:val="rvps2"/>
        <w:shd w:val="clear" w:color="auto" w:fill="FFFFFF"/>
        <w:tabs>
          <w:tab w:val="left" w:pos="426"/>
        </w:tabs>
        <w:spacing w:before="0" w:beforeAutospacing="0" w:after="0" w:afterAutospacing="0"/>
        <w:jc w:val="both"/>
        <w:rPr>
          <w:color w:val="000000"/>
          <w:sz w:val="28"/>
          <w:szCs w:val="28"/>
          <w:lang w:val="uk-UA"/>
        </w:rPr>
      </w:pPr>
      <w:r w:rsidRPr="00EC572D">
        <w:rPr>
          <w:color w:val="000000"/>
          <w:sz w:val="28"/>
          <w:szCs w:val="28"/>
          <w:lang w:val="uk-UA"/>
        </w:rPr>
        <w:t xml:space="preserve">      </w:t>
      </w:r>
      <w:r w:rsidR="00E631A2">
        <w:rPr>
          <w:color w:val="000000"/>
          <w:sz w:val="28"/>
          <w:szCs w:val="28"/>
          <w:lang w:val="uk-UA"/>
        </w:rPr>
        <w:t xml:space="preserve">  </w:t>
      </w:r>
      <w:r w:rsidRPr="00EC572D">
        <w:rPr>
          <w:color w:val="000000"/>
          <w:sz w:val="28"/>
          <w:szCs w:val="28"/>
          <w:lang w:val="uk-UA"/>
        </w:rPr>
        <w:t>- спеціалізоване приміщення для проведення технічного обслуговування, ремонту автомобілів, проведенн</w:t>
      </w:r>
      <w:r w:rsidR="00F31C35">
        <w:rPr>
          <w:color w:val="000000"/>
          <w:sz w:val="28"/>
          <w:szCs w:val="28"/>
          <w:lang w:val="uk-UA"/>
        </w:rPr>
        <w:t>я комплексної мийки автомобілів;</w:t>
      </w:r>
      <w:r w:rsidRPr="00EC572D">
        <w:rPr>
          <w:color w:val="000000"/>
          <w:sz w:val="28"/>
          <w:szCs w:val="28"/>
          <w:lang w:val="uk-UA"/>
        </w:rPr>
        <w:t xml:space="preserve"> </w:t>
      </w:r>
    </w:p>
    <w:p w:rsidR="00EC572D" w:rsidRPr="00EC572D" w:rsidRDefault="00EC572D" w:rsidP="00EC572D">
      <w:pPr>
        <w:pStyle w:val="rvps2"/>
        <w:shd w:val="clear" w:color="auto" w:fill="FFFFFF"/>
        <w:tabs>
          <w:tab w:val="left" w:pos="426"/>
        </w:tabs>
        <w:spacing w:before="0" w:beforeAutospacing="0" w:after="0" w:afterAutospacing="0"/>
        <w:jc w:val="both"/>
        <w:rPr>
          <w:color w:val="000000"/>
          <w:sz w:val="28"/>
          <w:szCs w:val="28"/>
          <w:lang w:val="uk-UA"/>
        </w:rPr>
      </w:pPr>
      <w:r w:rsidRPr="00EC572D">
        <w:rPr>
          <w:color w:val="000000"/>
          <w:sz w:val="28"/>
          <w:szCs w:val="28"/>
          <w:lang w:val="uk-UA"/>
        </w:rPr>
        <w:t xml:space="preserve">      </w:t>
      </w:r>
      <w:r w:rsidR="00E631A2">
        <w:rPr>
          <w:color w:val="000000"/>
          <w:sz w:val="28"/>
          <w:szCs w:val="28"/>
          <w:lang w:val="uk-UA"/>
        </w:rPr>
        <w:t xml:space="preserve">  </w:t>
      </w:r>
      <w:r w:rsidRPr="00EC572D">
        <w:rPr>
          <w:color w:val="000000"/>
          <w:sz w:val="28"/>
          <w:szCs w:val="28"/>
          <w:lang w:val="uk-UA"/>
        </w:rPr>
        <w:t xml:space="preserve">- медичний кабінет, для проведення </w:t>
      </w:r>
      <w:proofErr w:type="spellStart"/>
      <w:r w:rsidRPr="00EC572D">
        <w:rPr>
          <w:color w:val="000000"/>
          <w:sz w:val="28"/>
          <w:szCs w:val="28"/>
          <w:lang w:val="uk-UA"/>
        </w:rPr>
        <w:t>передрейсового</w:t>
      </w:r>
      <w:proofErr w:type="spellEnd"/>
      <w:r w:rsidRPr="00EC572D">
        <w:rPr>
          <w:color w:val="000000"/>
          <w:sz w:val="28"/>
          <w:szCs w:val="28"/>
          <w:lang w:val="uk-UA"/>
        </w:rPr>
        <w:t xml:space="preserve"> медичного огляду водіїв, </w:t>
      </w:r>
      <w:r w:rsidR="00F31C35">
        <w:rPr>
          <w:color w:val="000000"/>
          <w:sz w:val="28"/>
          <w:szCs w:val="28"/>
          <w:lang w:val="uk-UA"/>
        </w:rPr>
        <w:t xml:space="preserve"> оснащений відповідно до Додатка        </w:t>
      </w:r>
      <w:r w:rsidRPr="00EC572D">
        <w:rPr>
          <w:color w:val="000000"/>
          <w:sz w:val="28"/>
          <w:szCs w:val="28"/>
          <w:lang w:val="uk-UA"/>
        </w:rPr>
        <w:t xml:space="preserve"> № 2 до Положення про медичний огляд кандидатів у водії та водіїв тр</w:t>
      </w:r>
      <w:r w:rsidR="00765871">
        <w:rPr>
          <w:color w:val="000000"/>
          <w:sz w:val="28"/>
          <w:szCs w:val="28"/>
          <w:lang w:val="uk-UA"/>
        </w:rPr>
        <w:t>анспортних засобів, затвердженого</w:t>
      </w:r>
      <w:r w:rsidRPr="00EC572D">
        <w:rPr>
          <w:color w:val="000000"/>
          <w:sz w:val="28"/>
          <w:szCs w:val="28"/>
          <w:lang w:val="uk-UA"/>
        </w:rPr>
        <w:t xml:space="preserve"> спільним наказом Міністерства охорони здоров’я України та Міністерства внутрішніх с</w:t>
      </w:r>
      <w:r w:rsidR="00765871">
        <w:rPr>
          <w:color w:val="000000"/>
          <w:sz w:val="28"/>
          <w:szCs w:val="28"/>
          <w:lang w:val="uk-UA"/>
        </w:rPr>
        <w:t>прав України від 31.01.2013 №65/80</w:t>
      </w:r>
      <w:r w:rsidR="00B42193">
        <w:rPr>
          <w:color w:val="000000"/>
          <w:sz w:val="28"/>
          <w:szCs w:val="28"/>
          <w:lang w:val="uk-UA"/>
        </w:rPr>
        <w:t xml:space="preserve"> </w:t>
      </w:r>
      <w:r w:rsidR="00765871">
        <w:rPr>
          <w:color w:val="000000"/>
          <w:sz w:val="28"/>
          <w:szCs w:val="28"/>
          <w:lang w:val="uk-UA"/>
        </w:rPr>
        <w:t>та</w:t>
      </w:r>
      <w:r w:rsidRPr="00EC572D">
        <w:rPr>
          <w:color w:val="000000"/>
          <w:sz w:val="28"/>
          <w:szCs w:val="28"/>
          <w:lang w:val="uk-UA"/>
        </w:rPr>
        <w:t xml:space="preserve"> зареєстрованого в Міністерстві юстиції України 22.02.213 за № 308/22840.</w:t>
      </w:r>
    </w:p>
    <w:p w:rsidR="00EC572D" w:rsidRPr="00EC572D" w:rsidRDefault="00EC572D" w:rsidP="00E631A2">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Учасник повинен мати:</w:t>
      </w:r>
    </w:p>
    <w:p w:rsidR="00EC572D" w:rsidRPr="00EC572D" w:rsidRDefault="00EC572D" w:rsidP="00E631A2">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 свідоцтво про реєстрацію транспортного засобу (на кожен автомобіль), видане підрозділами Міністерства внутрішніх справ України, у відповідності до постанови Кабінету Міністрів України від 07.09.1998 №1388 «</w:t>
      </w:r>
      <w:r w:rsidRPr="00EC572D">
        <w:rPr>
          <w:rFonts w:ascii="Times New Roman" w:hAnsi="Times New Roman" w:cs="Times New Roman"/>
          <w:bCs/>
          <w:color w:val="000000"/>
          <w:sz w:val="28"/>
          <w:szCs w:val="28"/>
          <w:bdr w:val="none" w:sz="0" w:space="0" w:color="auto" w:frame="1"/>
          <w:lang w:val="uk-UA" w:eastAsia="x-none"/>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(зі змінами)</w:t>
      </w:r>
      <w:r w:rsidRPr="00EC572D">
        <w:rPr>
          <w:rFonts w:ascii="Times New Roman" w:hAnsi="Times New Roman" w:cs="Times New Roman"/>
          <w:sz w:val="28"/>
          <w:szCs w:val="28"/>
          <w:lang w:val="uk-UA" w:eastAsia="x-none"/>
        </w:rPr>
        <w:t>;</w:t>
      </w:r>
    </w:p>
    <w:p w:rsidR="00EC572D" w:rsidRPr="00EC572D" w:rsidRDefault="00EC572D" w:rsidP="00E631A2">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 протокол перевірки технічного стану транспортного засобу (на кожен автомобіль), оформлений відповідно до Закону України «Про дорожній рух»;</w:t>
      </w:r>
    </w:p>
    <w:p w:rsidR="00EC572D" w:rsidRPr="00EC572D" w:rsidRDefault="00EC572D" w:rsidP="00E631A2">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 xml:space="preserve">- ліцензію на провадження господарської діяльності з перевезення пасажирів автомобільним транспортом; </w:t>
      </w:r>
    </w:p>
    <w:p w:rsidR="00EC572D" w:rsidRPr="00EC572D" w:rsidRDefault="00B42193" w:rsidP="00E631A2">
      <w:pPr>
        <w:spacing w:after="0" w:line="240" w:lineRule="auto"/>
        <w:ind w:firstLine="567"/>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w:t>
      </w:r>
      <w:r w:rsidR="00EC572D" w:rsidRPr="00EC572D">
        <w:rPr>
          <w:rFonts w:ascii="Times New Roman" w:hAnsi="Times New Roman" w:cs="Times New Roman"/>
          <w:sz w:val="28"/>
          <w:szCs w:val="28"/>
          <w:lang w:val="uk-UA" w:eastAsia="x-none"/>
        </w:rPr>
        <w:t>договір оренди (найму) транспортного засобу, оформлений відповідно до ст. 799 Цивільного кодексу України</w:t>
      </w:r>
      <w:r w:rsidR="00AE4484" w:rsidRPr="00AE4484">
        <w:rPr>
          <w:rFonts w:ascii="Times New Roman" w:hAnsi="Times New Roman" w:cs="Times New Roman"/>
          <w:sz w:val="28"/>
          <w:szCs w:val="28"/>
          <w:lang w:val="uk-UA" w:eastAsia="x-none"/>
        </w:rPr>
        <w:t xml:space="preserve"> </w:t>
      </w:r>
      <w:r w:rsidR="00AE4484" w:rsidRPr="00EC572D">
        <w:rPr>
          <w:rFonts w:ascii="Times New Roman" w:hAnsi="Times New Roman" w:cs="Times New Roman"/>
          <w:sz w:val="28"/>
          <w:szCs w:val="28"/>
          <w:lang w:val="uk-UA" w:eastAsia="x-none"/>
        </w:rPr>
        <w:t>на орендований автотранспортний засіб</w:t>
      </w:r>
      <w:r w:rsidR="00EC572D" w:rsidRPr="00EC572D">
        <w:rPr>
          <w:rFonts w:ascii="Times New Roman" w:hAnsi="Times New Roman" w:cs="Times New Roman"/>
          <w:sz w:val="28"/>
          <w:szCs w:val="28"/>
          <w:lang w:val="uk-UA" w:eastAsia="x-none"/>
        </w:rPr>
        <w:t>.</w:t>
      </w:r>
    </w:p>
    <w:p w:rsidR="00EC572D" w:rsidRPr="00EC572D" w:rsidRDefault="00B42193" w:rsidP="00E631A2">
      <w:pPr>
        <w:spacing w:after="0" w:line="240" w:lineRule="auto"/>
        <w:ind w:firstLine="567"/>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w:t>
      </w:r>
      <w:r w:rsidR="00EC572D" w:rsidRPr="00EC572D">
        <w:rPr>
          <w:rFonts w:ascii="Times New Roman" w:hAnsi="Times New Roman" w:cs="Times New Roman"/>
          <w:sz w:val="28"/>
          <w:szCs w:val="28"/>
          <w:lang w:val="uk-UA" w:eastAsia="x-none"/>
        </w:rPr>
        <w:t>договір про технічне обслуговування і ремонт транспортних засобів, виконавець, якого повинен відповідати вимогам ст. 22, 25, 26, 27 Закону України «Про автомобільний транспорт»;</w:t>
      </w:r>
    </w:p>
    <w:p w:rsidR="00EC572D" w:rsidRPr="00EC572D" w:rsidRDefault="00AE4484" w:rsidP="00733E41">
      <w:pPr>
        <w:spacing w:after="0" w:line="240" w:lineRule="auto"/>
        <w:ind w:firstLine="567"/>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w:t>
      </w:r>
      <w:r w:rsidR="00EC572D" w:rsidRPr="00EC572D">
        <w:rPr>
          <w:rFonts w:ascii="Times New Roman" w:hAnsi="Times New Roman" w:cs="Times New Roman"/>
          <w:sz w:val="28"/>
          <w:szCs w:val="28"/>
          <w:lang w:val="uk-UA" w:eastAsia="x-none"/>
        </w:rPr>
        <w:t>службу охорони праці або особу, відповідальну за охорону праці, або залученого стороннього спеціаліста на договірних заса</w:t>
      </w:r>
      <w:r>
        <w:rPr>
          <w:rFonts w:ascii="Times New Roman" w:hAnsi="Times New Roman" w:cs="Times New Roman"/>
          <w:sz w:val="28"/>
          <w:szCs w:val="28"/>
          <w:lang w:val="uk-UA" w:eastAsia="x-none"/>
        </w:rPr>
        <w:t xml:space="preserve">дах, які повинні мати </w:t>
      </w:r>
      <w:r w:rsidR="00EC572D" w:rsidRPr="00EC572D">
        <w:rPr>
          <w:rFonts w:ascii="Times New Roman" w:hAnsi="Times New Roman" w:cs="Times New Roman"/>
          <w:sz w:val="28"/>
          <w:szCs w:val="28"/>
          <w:lang w:val="uk-UA" w:eastAsia="x-none"/>
        </w:rPr>
        <w:t>підготовку</w:t>
      </w:r>
      <w:r w:rsidRPr="00AE4484">
        <w:rPr>
          <w:rFonts w:ascii="Times New Roman" w:hAnsi="Times New Roman" w:cs="Times New Roman"/>
          <w:sz w:val="28"/>
          <w:szCs w:val="28"/>
          <w:lang w:val="uk-UA" w:eastAsia="x-none"/>
        </w:rPr>
        <w:t xml:space="preserve"> </w:t>
      </w:r>
      <w:r>
        <w:rPr>
          <w:rFonts w:ascii="Times New Roman" w:hAnsi="Times New Roman" w:cs="Times New Roman"/>
          <w:sz w:val="28"/>
          <w:szCs w:val="28"/>
          <w:lang w:val="uk-UA" w:eastAsia="x-none"/>
        </w:rPr>
        <w:t xml:space="preserve">у </w:t>
      </w:r>
      <w:r w:rsidRPr="00EC572D">
        <w:rPr>
          <w:rFonts w:ascii="Times New Roman" w:hAnsi="Times New Roman" w:cs="Times New Roman"/>
          <w:sz w:val="28"/>
          <w:szCs w:val="28"/>
          <w:lang w:val="uk-UA" w:eastAsia="x-none"/>
        </w:rPr>
        <w:t>відповідно</w:t>
      </w:r>
      <w:r>
        <w:rPr>
          <w:rFonts w:ascii="Times New Roman" w:hAnsi="Times New Roman" w:cs="Times New Roman"/>
          <w:sz w:val="28"/>
          <w:szCs w:val="28"/>
          <w:lang w:val="uk-UA" w:eastAsia="x-none"/>
        </w:rPr>
        <w:t>сті до</w:t>
      </w:r>
      <w:r w:rsidRPr="00EC572D">
        <w:rPr>
          <w:rFonts w:ascii="Times New Roman" w:hAnsi="Times New Roman" w:cs="Times New Roman"/>
          <w:sz w:val="28"/>
          <w:szCs w:val="28"/>
          <w:lang w:val="uk-UA" w:eastAsia="x-none"/>
        </w:rPr>
        <w:t xml:space="preserve"> Закону України «Про охор</w:t>
      </w:r>
      <w:r>
        <w:rPr>
          <w:rFonts w:ascii="Times New Roman" w:hAnsi="Times New Roman" w:cs="Times New Roman"/>
          <w:sz w:val="28"/>
          <w:szCs w:val="28"/>
          <w:lang w:val="uk-UA" w:eastAsia="x-none"/>
        </w:rPr>
        <w:t>ону праці»</w:t>
      </w:r>
      <w:r w:rsidR="00EC572D" w:rsidRPr="00EC572D">
        <w:rPr>
          <w:rFonts w:ascii="Times New Roman" w:hAnsi="Times New Roman" w:cs="Times New Roman"/>
          <w:sz w:val="28"/>
          <w:szCs w:val="28"/>
          <w:lang w:val="uk-UA" w:eastAsia="x-none"/>
        </w:rPr>
        <w:t>;</w:t>
      </w:r>
    </w:p>
    <w:p w:rsidR="00EC572D" w:rsidRPr="00EC572D" w:rsidRDefault="00EC572D" w:rsidP="00733E41">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 </w:t>
      </w:r>
      <w:r w:rsidR="00AC6E9B">
        <w:rPr>
          <w:rFonts w:ascii="Times New Roman" w:hAnsi="Times New Roman" w:cs="Times New Roman"/>
          <w:sz w:val="28"/>
          <w:szCs w:val="28"/>
          <w:lang w:val="uk-UA" w:eastAsia="x-none"/>
        </w:rPr>
        <w:t>призначених</w:t>
      </w:r>
      <w:r w:rsidR="00AC6E9B" w:rsidRPr="00EC572D">
        <w:rPr>
          <w:rFonts w:ascii="Times New Roman" w:hAnsi="Times New Roman" w:cs="Times New Roman"/>
          <w:sz w:val="28"/>
          <w:szCs w:val="28"/>
          <w:lang w:val="uk-UA" w:eastAsia="x-none"/>
        </w:rPr>
        <w:t xml:space="preserve"> відповідальних за пожежну безпеку осіб, які пройшли навчання з питань пожежної безпеки </w:t>
      </w:r>
      <w:r w:rsidRPr="00EC572D">
        <w:rPr>
          <w:rFonts w:ascii="Times New Roman" w:hAnsi="Times New Roman" w:cs="Times New Roman"/>
          <w:sz w:val="28"/>
          <w:szCs w:val="28"/>
          <w:lang w:val="uk-UA" w:eastAsia="x-none"/>
        </w:rPr>
        <w:t>відповідно до Правил пожежної безпеки в Україні, затверджених наказом Міністерства внутрішніх справ України від 30.12.2014 №1417 та зареєстрованих Міністерством юстиції України 05.03.2015 №252/26697;</w:t>
      </w:r>
      <w:r w:rsidRPr="00EC572D">
        <w:rPr>
          <w:rFonts w:ascii="Times New Roman" w:hAnsi="Times New Roman" w:cs="Times New Roman"/>
          <w:sz w:val="28"/>
          <w:szCs w:val="28"/>
          <w:shd w:val="clear" w:color="auto" w:fill="ECEEEF"/>
          <w:lang w:val="uk-UA"/>
        </w:rPr>
        <w:t xml:space="preserve"> </w:t>
      </w:r>
    </w:p>
    <w:p w:rsidR="00EC572D" w:rsidRPr="00EC572D" w:rsidRDefault="00EC572D" w:rsidP="00733E41">
      <w:pPr>
        <w:spacing w:after="0" w:line="240" w:lineRule="auto"/>
        <w:ind w:firstLine="567"/>
        <w:jc w:val="both"/>
        <w:rPr>
          <w:rFonts w:ascii="Times New Roman" w:hAnsi="Times New Roman" w:cs="Times New Roman"/>
          <w:sz w:val="28"/>
          <w:szCs w:val="28"/>
          <w:lang w:val="uk-UA" w:eastAsia="x-none"/>
        </w:rPr>
      </w:pPr>
      <w:r w:rsidRPr="00EC572D">
        <w:rPr>
          <w:rFonts w:ascii="Times New Roman" w:hAnsi="Times New Roman" w:cs="Times New Roman"/>
          <w:sz w:val="28"/>
          <w:szCs w:val="28"/>
          <w:lang w:val="uk-UA" w:eastAsia="x-none"/>
        </w:rPr>
        <w:t xml:space="preserve">- </w:t>
      </w:r>
      <w:r w:rsidR="00C22D5B" w:rsidRPr="00EC572D">
        <w:rPr>
          <w:rFonts w:ascii="Times New Roman" w:hAnsi="Times New Roman" w:cs="Times New Roman"/>
          <w:sz w:val="28"/>
          <w:szCs w:val="28"/>
          <w:lang w:val="uk-UA" w:eastAsia="x-none"/>
        </w:rPr>
        <w:t xml:space="preserve">відповідальну особу за забезпечення безпеки руху та дотримання водіями правил дорожнього руху </w:t>
      </w:r>
      <w:r w:rsidRPr="00EC572D">
        <w:rPr>
          <w:rFonts w:ascii="Times New Roman" w:hAnsi="Times New Roman" w:cs="Times New Roman"/>
          <w:sz w:val="28"/>
          <w:szCs w:val="28"/>
          <w:lang w:val="uk-UA" w:eastAsia="x-none"/>
        </w:rPr>
        <w:t xml:space="preserve">відповідно до Положення про службу безпеки дорожнього руху міністерств, інших центральних органів державної виконавчої влади, </w:t>
      </w:r>
      <w:r w:rsidRPr="00EC572D">
        <w:rPr>
          <w:rFonts w:ascii="Times New Roman" w:hAnsi="Times New Roman" w:cs="Times New Roman"/>
          <w:sz w:val="28"/>
          <w:szCs w:val="28"/>
          <w:lang w:val="uk-UA" w:eastAsia="x-none"/>
        </w:rPr>
        <w:lastRenderedPageBreak/>
        <w:t>підприємств, їх об’єднань, установ і організацій, затвердженого постановою Кабінету Міністрів України</w:t>
      </w:r>
      <w:r w:rsidR="00692140">
        <w:rPr>
          <w:rFonts w:ascii="Times New Roman" w:hAnsi="Times New Roman" w:cs="Times New Roman"/>
          <w:sz w:val="28"/>
          <w:szCs w:val="28"/>
          <w:lang w:val="uk-UA" w:eastAsia="x-none"/>
        </w:rPr>
        <w:t xml:space="preserve"> </w:t>
      </w:r>
      <w:r w:rsidRPr="00EC572D">
        <w:rPr>
          <w:rFonts w:ascii="Times New Roman" w:hAnsi="Times New Roman" w:cs="Times New Roman"/>
          <w:sz w:val="28"/>
          <w:szCs w:val="28"/>
          <w:lang w:val="uk-UA" w:eastAsia="x-none"/>
        </w:rPr>
        <w:t>від</w:t>
      </w:r>
      <w:r w:rsidR="00692140">
        <w:rPr>
          <w:rFonts w:ascii="Times New Roman" w:hAnsi="Times New Roman" w:cs="Times New Roman"/>
          <w:sz w:val="28"/>
          <w:szCs w:val="28"/>
          <w:lang w:val="uk-UA" w:eastAsia="x-none"/>
        </w:rPr>
        <w:t xml:space="preserve"> </w:t>
      </w:r>
      <w:r w:rsidRPr="00EC572D">
        <w:rPr>
          <w:rFonts w:ascii="Times New Roman" w:hAnsi="Times New Roman" w:cs="Times New Roman"/>
          <w:sz w:val="28"/>
          <w:szCs w:val="28"/>
          <w:lang w:val="uk-UA" w:eastAsia="x-none"/>
        </w:rPr>
        <w:t>05.04.1994р.</w:t>
      </w:r>
      <w:r w:rsidR="00692140">
        <w:rPr>
          <w:rFonts w:ascii="Times New Roman" w:hAnsi="Times New Roman" w:cs="Times New Roman"/>
          <w:sz w:val="28"/>
          <w:szCs w:val="28"/>
          <w:lang w:val="uk-UA" w:eastAsia="x-none"/>
        </w:rPr>
        <w:t xml:space="preserve"> </w:t>
      </w:r>
      <w:r w:rsidR="00C22D5B">
        <w:rPr>
          <w:rFonts w:ascii="Times New Roman" w:hAnsi="Times New Roman" w:cs="Times New Roman"/>
          <w:sz w:val="28"/>
          <w:szCs w:val="28"/>
          <w:lang w:val="uk-UA" w:eastAsia="x-none"/>
        </w:rPr>
        <w:t>№ 227 (зі змінами)</w:t>
      </w:r>
      <w:r w:rsidRPr="00EC572D">
        <w:rPr>
          <w:rFonts w:ascii="Times New Roman" w:hAnsi="Times New Roman" w:cs="Times New Roman"/>
          <w:sz w:val="28"/>
          <w:szCs w:val="28"/>
          <w:lang w:val="uk-UA" w:eastAsia="x-none"/>
        </w:rPr>
        <w:t>;</w:t>
      </w:r>
    </w:p>
    <w:p w:rsidR="002B0178" w:rsidRDefault="002B0178" w:rsidP="002B0178">
      <w:pPr>
        <w:spacing w:after="0" w:line="276"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themeFill="background1"/>
          <w:lang w:val="uk-UA"/>
        </w:rPr>
        <w:t xml:space="preserve"> Технічні та якісні характеристи</w:t>
      </w:r>
      <w:r w:rsidR="00104635">
        <w:rPr>
          <w:rFonts w:ascii="Times New Roman" w:hAnsi="Times New Roman" w:cs="Times New Roman"/>
          <w:sz w:val="28"/>
          <w:szCs w:val="28"/>
          <w:shd w:val="clear" w:color="auto" w:fill="FFFFFF" w:themeFill="background1"/>
          <w:lang w:val="uk-UA"/>
        </w:rPr>
        <w:t>ки предмета закупівлі складені відповідно</w:t>
      </w:r>
      <w:r>
        <w:rPr>
          <w:rFonts w:ascii="Times New Roman" w:hAnsi="Times New Roman" w:cs="Times New Roman"/>
          <w:sz w:val="28"/>
          <w:szCs w:val="28"/>
          <w:shd w:val="clear" w:color="auto" w:fill="FFFFFF" w:themeFill="background1"/>
          <w:lang w:val="uk-UA"/>
        </w:rPr>
        <w:t xml:space="preserve"> до вимог Харківської обласної державної адміністрації, направлених на</w:t>
      </w:r>
      <w:r w:rsidR="009E30EE" w:rsidRPr="00B414C8">
        <w:rPr>
          <w:rFonts w:ascii="Times New Roman" w:hAnsi="Times New Roman" w:cs="Times New Roman"/>
          <w:sz w:val="28"/>
          <w:szCs w:val="28"/>
          <w:shd w:val="clear" w:color="auto" w:fill="FFFFFF" w:themeFill="background1"/>
          <w:lang w:val="uk-UA"/>
        </w:rPr>
        <w:t xml:space="preserve"> здійсненн</w:t>
      </w:r>
      <w:r w:rsidR="009E30EE">
        <w:rPr>
          <w:rFonts w:ascii="Times New Roman" w:hAnsi="Times New Roman" w:cs="Times New Roman"/>
          <w:sz w:val="28"/>
          <w:szCs w:val="28"/>
          <w:shd w:val="clear" w:color="auto" w:fill="FFFFFF" w:themeFill="background1"/>
          <w:lang w:val="uk-UA"/>
        </w:rPr>
        <w:t>я виконавчої влади у</w:t>
      </w:r>
      <w:r w:rsidR="009E30EE" w:rsidRPr="00B414C8">
        <w:rPr>
          <w:rFonts w:ascii="Times New Roman" w:hAnsi="Times New Roman" w:cs="Times New Roman"/>
          <w:sz w:val="28"/>
          <w:szCs w:val="28"/>
          <w:shd w:val="clear" w:color="auto" w:fill="FFFFFF" w:themeFill="background1"/>
          <w:lang w:val="uk-UA"/>
        </w:rPr>
        <w:t xml:space="preserve"> Харківській області</w:t>
      </w:r>
      <w:r w:rsidR="009E30EE">
        <w:rPr>
          <w:rFonts w:ascii="Times New Roman" w:hAnsi="Times New Roman" w:cs="Times New Roman"/>
          <w:sz w:val="28"/>
          <w:szCs w:val="28"/>
          <w:shd w:val="clear" w:color="auto" w:fill="FFFFFF" w:themeFill="background1"/>
          <w:lang w:val="uk-UA"/>
        </w:rPr>
        <w:t>,</w:t>
      </w:r>
      <w:r w:rsidR="009E30EE" w:rsidRPr="00B414C8">
        <w:rPr>
          <w:rFonts w:ascii="Times New Roman" w:hAnsi="Times New Roman" w:cs="Times New Roman"/>
          <w:color w:val="000000"/>
          <w:sz w:val="28"/>
          <w:szCs w:val="28"/>
          <w:lang w:val="uk-UA"/>
        </w:rPr>
        <w:t xml:space="preserve"> </w:t>
      </w:r>
      <w:r w:rsidR="009E30EE">
        <w:rPr>
          <w:rFonts w:ascii="Times New Roman" w:hAnsi="Times New Roman" w:cs="Times New Roman"/>
          <w:color w:val="000000"/>
          <w:sz w:val="28"/>
          <w:szCs w:val="28"/>
          <w:lang w:val="uk-UA"/>
        </w:rPr>
        <w:t>розвиток міжрегіонального та міжнародного співробітництва Харківської області, організацію перебування в Харківській області представників дипломатичного корпусу, акредитованого в Україні, міжнародних організацій, торгово-економічних місій, а також офіційних делегацій адміністративно-територіальних утворень іноземних держав</w:t>
      </w:r>
      <w:r>
        <w:rPr>
          <w:rFonts w:ascii="Times New Roman" w:hAnsi="Times New Roman" w:cs="Times New Roman"/>
          <w:color w:val="000000"/>
          <w:sz w:val="28"/>
          <w:szCs w:val="28"/>
          <w:lang w:val="uk-UA"/>
        </w:rPr>
        <w:t>.</w:t>
      </w:r>
    </w:p>
    <w:p w:rsidR="002B0178" w:rsidRDefault="009E30EE" w:rsidP="002B0178">
      <w:pPr>
        <w:spacing w:after="0" w:line="276"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2B0178" w:rsidRDefault="002B0178" w:rsidP="002B0178">
      <w:pPr>
        <w:spacing w:after="0" w:line="276"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Розмір</w:t>
      </w:r>
      <w:r w:rsidRPr="00B93867">
        <w:rPr>
          <w:rFonts w:ascii="Times New Roman" w:hAnsi="Times New Roman" w:cs="Times New Roman"/>
          <w:b/>
          <w:sz w:val="28"/>
          <w:szCs w:val="28"/>
          <w:lang w:val="uk-UA"/>
        </w:rPr>
        <w:t xml:space="preserve"> бюджетного призначення та/або очікуваної вартості предмета закупівлі</w:t>
      </w:r>
      <w:r>
        <w:rPr>
          <w:rFonts w:ascii="Times New Roman" w:hAnsi="Times New Roman" w:cs="Times New Roman"/>
          <w:b/>
          <w:sz w:val="28"/>
          <w:szCs w:val="28"/>
          <w:lang w:val="uk-UA"/>
        </w:rPr>
        <w:t>:</w:t>
      </w:r>
    </w:p>
    <w:p w:rsidR="00984A09" w:rsidRDefault="00512091" w:rsidP="00984A09">
      <w:pPr>
        <w:spacing w:after="0" w:line="276" w:lineRule="auto"/>
        <w:ind w:firstLine="567"/>
        <w:jc w:val="both"/>
        <w:rPr>
          <w:rFonts w:ascii="Times New Roman" w:hAnsi="Times New Roman" w:cs="Times New Roman"/>
          <w:color w:val="212529"/>
          <w:sz w:val="28"/>
          <w:szCs w:val="28"/>
          <w:shd w:val="clear" w:color="auto" w:fill="FFFFFF"/>
          <w:lang w:val="uk-UA"/>
        </w:rPr>
      </w:pPr>
      <w:r>
        <w:rPr>
          <w:rFonts w:ascii="Times New Roman" w:hAnsi="Times New Roman" w:cs="Times New Roman"/>
          <w:sz w:val="28"/>
          <w:szCs w:val="28"/>
          <w:shd w:val="clear" w:color="auto" w:fill="FFFFFF" w:themeFill="background1"/>
          <w:lang w:val="uk-UA"/>
        </w:rPr>
        <w:t xml:space="preserve">Відповідно до постанови Кабінету Міністрів України від 4 червня 2003 р. № 848 «Про впорядкування використання легкових автомобілів бюджетними установами та організаціями» </w:t>
      </w:r>
      <w:r>
        <w:rPr>
          <w:rFonts w:ascii="Times New Roman" w:hAnsi="Times New Roman" w:cs="Times New Roman"/>
          <w:b/>
          <w:sz w:val="28"/>
          <w:szCs w:val="28"/>
          <w:shd w:val="clear" w:color="auto" w:fill="FFFFFF" w:themeFill="background1"/>
          <w:lang w:val="uk-UA"/>
        </w:rPr>
        <w:t xml:space="preserve"> </w:t>
      </w:r>
      <w:r w:rsidRPr="00512091">
        <w:rPr>
          <w:rFonts w:ascii="Times New Roman" w:hAnsi="Times New Roman" w:cs="Times New Roman"/>
          <w:color w:val="212529"/>
          <w:sz w:val="28"/>
          <w:szCs w:val="28"/>
          <w:shd w:val="clear" w:color="auto" w:fill="FFFFFF"/>
          <w:lang w:val="uk-UA"/>
        </w:rPr>
        <w:t xml:space="preserve">обслуговування легковими автомобілями </w:t>
      </w:r>
      <w:r w:rsidR="00984A09">
        <w:rPr>
          <w:rFonts w:ascii="Times New Roman" w:hAnsi="Times New Roman" w:cs="Times New Roman"/>
          <w:color w:val="212529"/>
          <w:sz w:val="28"/>
          <w:szCs w:val="28"/>
          <w:shd w:val="clear" w:color="auto" w:fill="FFFFFF"/>
          <w:lang w:val="uk-UA"/>
        </w:rPr>
        <w:t>посадових осіб установ та організацій, які повністю утримуються за рахунок державного чи місцевих бюджетів, здійснюється в межах установлених лімітів та асигнувань, передбачених у їх кошторисах.</w:t>
      </w:r>
    </w:p>
    <w:p w:rsidR="00984A09" w:rsidRDefault="00984A09" w:rsidP="00984A09">
      <w:pPr>
        <w:spacing w:after="0" w:line="276" w:lineRule="auto"/>
        <w:ind w:firstLine="567"/>
        <w:jc w:val="both"/>
        <w:rPr>
          <w:rFonts w:ascii="Times New Roman" w:hAnsi="Times New Roman" w:cs="Times New Roman"/>
          <w:color w:val="212529"/>
          <w:sz w:val="28"/>
          <w:szCs w:val="28"/>
          <w:shd w:val="clear" w:color="auto" w:fill="FFFFFF"/>
          <w:lang w:val="uk-UA"/>
        </w:rPr>
      </w:pPr>
      <w:r>
        <w:rPr>
          <w:rFonts w:ascii="Times New Roman" w:hAnsi="Times New Roman" w:cs="Times New Roman"/>
          <w:color w:val="212529"/>
          <w:sz w:val="28"/>
          <w:szCs w:val="28"/>
          <w:shd w:val="clear" w:color="auto" w:fill="FFFFFF"/>
          <w:lang w:val="uk-UA"/>
        </w:rPr>
        <w:t>Кошторисом Харківської обл</w:t>
      </w:r>
      <w:r w:rsidR="001329FA">
        <w:rPr>
          <w:rFonts w:ascii="Times New Roman" w:hAnsi="Times New Roman" w:cs="Times New Roman"/>
          <w:color w:val="212529"/>
          <w:sz w:val="28"/>
          <w:szCs w:val="28"/>
          <w:shd w:val="clear" w:color="auto" w:fill="FFFFFF"/>
          <w:lang w:val="uk-UA"/>
        </w:rPr>
        <w:t>асної державної адміністрації у 2021 році</w:t>
      </w:r>
      <w:r>
        <w:rPr>
          <w:rFonts w:ascii="Times New Roman" w:hAnsi="Times New Roman" w:cs="Times New Roman"/>
          <w:color w:val="212529"/>
          <w:sz w:val="28"/>
          <w:szCs w:val="28"/>
          <w:shd w:val="clear" w:color="auto" w:fill="FFFFFF"/>
          <w:lang w:val="uk-UA"/>
        </w:rPr>
        <w:t xml:space="preserve"> на автотранспорті послуги </w:t>
      </w:r>
      <w:r w:rsidR="001329FA">
        <w:rPr>
          <w:rFonts w:ascii="Times New Roman" w:hAnsi="Times New Roman" w:cs="Times New Roman"/>
          <w:color w:val="212529"/>
          <w:sz w:val="28"/>
          <w:szCs w:val="28"/>
          <w:shd w:val="clear" w:color="auto" w:fill="FFFFFF"/>
          <w:lang w:val="uk-UA"/>
        </w:rPr>
        <w:t>передбачено 600000,00 грн.</w:t>
      </w:r>
    </w:p>
    <w:p w:rsidR="00984A09" w:rsidRDefault="00984A09" w:rsidP="00984A09">
      <w:pPr>
        <w:spacing w:after="0" w:line="276" w:lineRule="auto"/>
        <w:ind w:firstLine="567"/>
        <w:jc w:val="both"/>
        <w:rPr>
          <w:rFonts w:ascii="Times New Roman" w:hAnsi="Times New Roman" w:cs="Times New Roman"/>
          <w:color w:val="212529"/>
          <w:sz w:val="28"/>
          <w:szCs w:val="28"/>
          <w:shd w:val="clear" w:color="auto" w:fill="FFFFFF"/>
          <w:lang w:val="uk-UA"/>
        </w:rPr>
      </w:pPr>
    </w:p>
    <w:p w:rsidR="00984A09" w:rsidRDefault="00984A09" w:rsidP="00984A09">
      <w:pPr>
        <w:spacing w:after="0" w:line="276" w:lineRule="auto"/>
        <w:ind w:firstLine="567"/>
        <w:jc w:val="both"/>
        <w:rPr>
          <w:rFonts w:ascii="Times New Roman" w:hAnsi="Times New Roman" w:cs="Times New Roman"/>
          <w:color w:val="212529"/>
          <w:sz w:val="28"/>
          <w:szCs w:val="28"/>
          <w:shd w:val="clear" w:color="auto" w:fill="FFFFFF"/>
          <w:lang w:val="uk-UA"/>
        </w:rPr>
      </w:pPr>
    </w:p>
    <w:p w:rsidR="00130A04" w:rsidRPr="00BA6C98" w:rsidRDefault="00512091" w:rsidP="001329FA">
      <w:pPr>
        <w:spacing w:after="0" w:line="276" w:lineRule="auto"/>
        <w:ind w:firstLine="567"/>
        <w:jc w:val="both"/>
        <w:rPr>
          <w:rFonts w:ascii="Times New Roman" w:hAnsi="Times New Roman" w:cs="Times New Roman"/>
          <w:b/>
          <w:sz w:val="28"/>
          <w:szCs w:val="28"/>
          <w:lang w:val="uk-UA"/>
        </w:rPr>
      </w:pPr>
      <w:r w:rsidRPr="00512091">
        <w:rPr>
          <w:rFonts w:ascii="Times New Roman" w:hAnsi="Times New Roman" w:cs="Times New Roman"/>
          <w:color w:val="212529"/>
          <w:sz w:val="28"/>
          <w:szCs w:val="28"/>
          <w:shd w:val="clear" w:color="auto" w:fill="FFFFFF"/>
          <w:lang w:val="uk-UA"/>
        </w:rPr>
        <w:t xml:space="preserve"> </w:t>
      </w:r>
    </w:p>
    <w:sectPr w:rsidR="00130A04" w:rsidRPr="00BA6C98" w:rsidSect="009A6D51">
      <w:headerReference w:type="default" r:id="rId6"/>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02" w:rsidRDefault="00D41602" w:rsidP="009A6D51">
      <w:pPr>
        <w:spacing w:after="0" w:line="240" w:lineRule="auto"/>
      </w:pPr>
      <w:r>
        <w:separator/>
      </w:r>
    </w:p>
  </w:endnote>
  <w:endnote w:type="continuationSeparator" w:id="0">
    <w:p w:rsidR="00D41602" w:rsidRDefault="00D41602"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02" w:rsidRDefault="00D41602" w:rsidP="009A6D51">
      <w:pPr>
        <w:spacing w:after="0" w:line="240" w:lineRule="auto"/>
      </w:pPr>
      <w:r>
        <w:separator/>
      </w:r>
    </w:p>
  </w:footnote>
  <w:footnote w:type="continuationSeparator" w:id="0">
    <w:p w:rsidR="00D41602" w:rsidRDefault="00D41602"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67112"/>
      <w:docPartObj>
        <w:docPartGallery w:val="Page Numbers (Top of Page)"/>
        <w:docPartUnique/>
      </w:docPartObj>
    </w:sdtPr>
    <w:sdtEndPr/>
    <w:sdtContent>
      <w:p w:rsidR="009A6D51" w:rsidRDefault="009A6D51">
        <w:pPr>
          <w:pStyle w:val="a8"/>
          <w:jc w:val="center"/>
        </w:pPr>
        <w:r>
          <w:fldChar w:fldCharType="begin"/>
        </w:r>
        <w:r>
          <w:instrText>PAGE   \* MERGEFORMAT</w:instrText>
        </w:r>
        <w:r>
          <w:fldChar w:fldCharType="separate"/>
        </w:r>
        <w:r w:rsidR="0097582A">
          <w:rPr>
            <w:noProof/>
          </w:rPr>
          <w:t>4</w:t>
        </w:r>
        <w:r>
          <w:fldChar w:fldCharType="end"/>
        </w:r>
      </w:p>
    </w:sdtContent>
  </w:sdt>
  <w:p w:rsidR="009A6D51" w:rsidRDefault="009A6D5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8"/>
    <w:rsid w:val="00014B54"/>
    <w:rsid w:val="00104635"/>
    <w:rsid w:val="00130A04"/>
    <w:rsid w:val="001329FA"/>
    <w:rsid w:val="00160354"/>
    <w:rsid w:val="00237912"/>
    <w:rsid w:val="002629FA"/>
    <w:rsid w:val="00273CFA"/>
    <w:rsid w:val="002B0178"/>
    <w:rsid w:val="002B53A3"/>
    <w:rsid w:val="002C09B3"/>
    <w:rsid w:val="00350626"/>
    <w:rsid w:val="00387F8A"/>
    <w:rsid w:val="003D658E"/>
    <w:rsid w:val="0047434E"/>
    <w:rsid w:val="00512091"/>
    <w:rsid w:val="00587940"/>
    <w:rsid w:val="00591233"/>
    <w:rsid w:val="005A172B"/>
    <w:rsid w:val="005D2E40"/>
    <w:rsid w:val="00643B1D"/>
    <w:rsid w:val="00692140"/>
    <w:rsid w:val="00733E41"/>
    <w:rsid w:val="00765871"/>
    <w:rsid w:val="00873DDC"/>
    <w:rsid w:val="00922C25"/>
    <w:rsid w:val="0097582A"/>
    <w:rsid w:val="00984A09"/>
    <w:rsid w:val="009A6D51"/>
    <w:rsid w:val="009A6FFB"/>
    <w:rsid w:val="009E30EE"/>
    <w:rsid w:val="00A33A82"/>
    <w:rsid w:val="00AC6E9B"/>
    <w:rsid w:val="00AE4484"/>
    <w:rsid w:val="00B414C8"/>
    <w:rsid w:val="00B42193"/>
    <w:rsid w:val="00B93867"/>
    <w:rsid w:val="00BA6C98"/>
    <w:rsid w:val="00BB0D37"/>
    <w:rsid w:val="00BB3364"/>
    <w:rsid w:val="00BF64C1"/>
    <w:rsid w:val="00C22D5B"/>
    <w:rsid w:val="00C329F1"/>
    <w:rsid w:val="00C9292B"/>
    <w:rsid w:val="00CE72F3"/>
    <w:rsid w:val="00D11A98"/>
    <w:rsid w:val="00D41602"/>
    <w:rsid w:val="00DC7E56"/>
    <w:rsid w:val="00DD3CF3"/>
    <w:rsid w:val="00DD5502"/>
    <w:rsid w:val="00E631A2"/>
    <w:rsid w:val="00EC572D"/>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15BC"/>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7"/>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2021-02-23T13:38:00Z</cp:lastPrinted>
  <dcterms:created xsi:type="dcterms:W3CDTF">2021-02-23T12:21:00Z</dcterms:created>
  <dcterms:modified xsi:type="dcterms:W3CDTF">2021-02-25T11:58:00Z</dcterms:modified>
</cp:coreProperties>
</file>